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D4" w:rsidRDefault="00A634D4" w:rsidP="00BD2595">
      <w:pPr>
        <w:pStyle w:val="2"/>
        <w:spacing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Краевое государственное  бюджетное общеобразовательное учреждение </w:t>
      </w: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«Тинская  школа-интернат»</w:t>
      </w: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04CE" w:rsidRDefault="006F04CE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04CE" w:rsidRDefault="006F04CE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04CE" w:rsidRDefault="006F04CE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04CE" w:rsidRDefault="006F04CE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F04CE" w:rsidRDefault="006F04CE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2595" w:rsidRDefault="00BD2595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2595" w:rsidRPr="00930D68" w:rsidRDefault="00BD2595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42822" w:rsidRPr="00542822" w:rsidRDefault="00542822" w:rsidP="005428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r w:rsidRPr="0054282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абочая </w:t>
      </w:r>
      <w:r w:rsidR="00F10E9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адаптированная </w:t>
      </w:r>
      <w:r w:rsidRPr="0054282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программа</w:t>
      </w:r>
    </w:p>
    <w:p w:rsidR="00F10E9C" w:rsidRDefault="00542822" w:rsidP="005428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54282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коррекционного курса </w:t>
      </w:r>
    </w:p>
    <w:p w:rsidR="00542822" w:rsidRPr="00542822" w:rsidRDefault="00542822" w:rsidP="005428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54282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</w:t>
      </w:r>
      <w:proofErr w:type="spellStart"/>
      <w:r w:rsidRPr="0054282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Психокоррекционные</w:t>
      </w:r>
      <w:proofErr w:type="spellEnd"/>
      <w:r w:rsidRPr="0054282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занятия»</w:t>
      </w:r>
    </w:p>
    <w:p w:rsidR="00542822" w:rsidRPr="00542822" w:rsidRDefault="00542822" w:rsidP="005428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4282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 класс</w:t>
      </w:r>
    </w:p>
    <w:p w:rsidR="00542822" w:rsidRPr="00930D68" w:rsidRDefault="00542822" w:rsidP="005428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 </w:t>
      </w:r>
      <w:r w:rsidR="00A6527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2024 – 2025</w:t>
      </w:r>
      <w:r w:rsidRPr="0054282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</w:t>
      </w: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Составила программу: учитель </w:t>
      </w: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>биологии и географии</w:t>
      </w: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</w:t>
      </w:r>
      <w:proofErr w:type="spellStart"/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>Терешонок</w:t>
      </w:r>
      <w:proofErr w:type="spellEnd"/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Е. Н. </w:t>
      </w: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D68" w:rsidRDefault="00930D68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5D54" w:rsidRDefault="00585D54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42822" w:rsidRDefault="00542822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42822" w:rsidRDefault="00542822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D2595" w:rsidRPr="00930D68" w:rsidRDefault="00BD2595" w:rsidP="00930D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D68" w:rsidRPr="00930D68" w:rsidRDefault="00930D68" w:rsidP="00930D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 </w:t>
      </w:r>
      <w:proofErr w:type="spellStart"/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>Тинской</w:t>
      </w:r>
      <w:proofErr w:type="spellEnd"/>
    </w:p>
    <w:p w:rsidR="00930D68" w:rsidRPr="00542822" w:rsidRDefault="00930D68" w:rsidP="005428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</w:t>
      </w:r>
      <w:r w:rsidR="00AC6F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2024</w:t>
      </w:r>
      <w:r w:rsidRPr="00930D68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  <w:r w:rsidRPr="00930D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930D68" w:rsidRDefault="00930D68" w:rsidP="00A634D4">
      <w:pPr>
        <w:pStyle w:val="2"/>
        <w:spacing w:after="0" w:line="360" w:lineRule="auto"/>
        <w:ind w:left="5222"/>
        <w:rPr>
          <w:rFonts w:ascii="Times New Roman" w:hAnsi="Times New Roman" w:cs="Times New Roman"/>
          <w:color w:val="000000"/>
          <w:sz w:val="28"/>
          <w:szCs w:val="28"/>
        </w:rPr>
      </w:pPr>
    </w:p>
    <w:p w:rsidR="006F04CE" w:rsidRPr="0019596B" w:rsidRDefault="006F04CE" w:rsidP="00A634D4">
      <w:pPr>
        <w:pStyle w:val="2"/>
        <w:spacing w:after="0" w:line="360" w:lineRule="auto"/>
        <w:ind w:left="5222"/>
        <w:rPr>
          <w:rFonts w:ascii="Times New Roman" w:hAnsi="Times New Roman" w:cs="Times New Roman"/>
          <w:color w:val="000000"/>
          <w:sz w:val="28"/>
          <w:szCs w:val="28"/>
        </w:rPr>
      </w:pPr>
    </w:p>
    <w:p w:rsidR="00244B42" w:rsidRPr="00B86C3D" w:rsidRDefault="00244B42" w:rsidP="00DF1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DF1707" w:rsidRPr="00B86C3D" w:rsidRDefault="00DF1707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729"/>
          <w:sz w:val="28"/>
          <w:szCs w:val="28"/>
        </w:rPr>
      </w:pPr>
    </w:p>
    <w:p w:rsidR="000D121E" w:rsidRPr="000D121E" w:rsidRDefault="000D121E" w:rsidP="000D12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0D121E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Pr="000D121E">
        <w:rPr>
          <w:rFonts w:ascii="Times New Roman" w:eastAsia="Times New Roman" w:hAnsi="Times New Roman" w:cs="Times New Roman"/>
          <w:b/>
          <w:sz w:val="28"/>
          <w:szCs w:val="28"/>
        </w:rPr>
        <w:t>коррекционного курса «</w:t>
      </w:r>
      <w:proofErr w:type="spellStart"/>
      <w:r w:rsidRPr="000D121E">
        <w:rPr>
          <w:rFonts w:ascii="Times New Roman" w:eastAsia="Times New Roman" w:hAnsi="Times New Roman" w:cs="Times New Roman"/>
          <w:b/>
          <w:sz w:val="28"/>
          <w:szCs w:val="28"/>
        </w:rPr>
        <w:t>Психокоррекционные</w:t>
      </w:r>
      <w:proofErr w:type="spellEnd"/>
      <w:r w:rsidRPr="000D121E">
        <w:rPr>
          <w:rFonts w:ascii="Times New Roman" w:eastAsia="Times New Roman" w:hAnsi="Times New Roman" w:cs="Times New Roman"/>
          <w:b/>
          <w:sz w:val="28"/>
          <w:szCs w:val="28"/>
        </w:rPr>
        <w:t xml:space="preserve"> занятия»</w:t>
      </w:r>
      <w:r w:rsidRPr="000D121E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требованиями  федерального государственного образовательного стандарта образования обучающихся с умственной отсталостью (интеллектуальными н</w:t>
      </w:r>
      <w:r w:rsidR="00514E23">
        <w:rPr>
          <w:rFonts w:ascii="Times New Roman" w:eastAsia="Times New Roman" w:hAnsi="Times New Roman" w:cs="Times New Roman"/>
          <w:sz w:val="28"/>
          <w:szCs w:val="28"/>
        </w:rPr>
        <w:t>арушениями), на основе</w:t>
      </w:r>
      <w:r w:rsidRPr="000D121E"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адаптированной основной  общеобразовательной программы образования обучающихся с умственной отсталостью (интеллектуальными  нарушениями) </w:t>
      </w:r>
      <w:r w:rsidR="00514E23">
        <w:rPr>
          <w:rFonts w:ascii="Times New Roman" w:eastAsia="Times New Roman" w:hAnsi="Times New Roman" w:cs="Times New Roman"/>
          <w:sz w:val="28"/>
          <w:szCs w:val="28"/>
        </w:rPr>
        <w:t>КГБОУ «Тинская школа –</w:t>
      </w:r>
      <w:r w:rsidR="00BC38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E23">
        <w:rPr>
          <w:rFonts w:ascii="Times New Roman" w:eastAsia="Times New Roman" w:hAnsi="Times New Roman" w:cs="Times New Roman"/>
          <w:sz w:val="28"/>
          <w:szCs w:val="28"/>
        </w:rPr>
        <w:t xml:space="preserve">интернат» </w:t>
      </w:r>
      <w:r w:rsidRPr="000D121E">
        <w:rPr>
          <w:rFonts w:ascii="Times New Roman" w:eastAsia="Times New Roman" w:hAnsi="Times New Roman" w:cs="Times New Roman"/>
          <w:sz w:val="28"/>
          <w:szCs w:val="28"/>
        </w:rPr>
        <w:t xml:space="preserve">и предназначена для учащихся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D121E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</w:t>
      </w:r>
      <w:r w:rsidRPr="000D121E">
        <w:rPr>
          <w:rFonts w:ascii="Times New Roman" w:eastAsia="Times New Roman" w:hAnsi="Times New Roman" w:cs="Times New Roman"/>
          <w:sz w:val="28"/>
          <w:szCs w:val="28"/>
        </w:rPr>
        <w:t xml:space="preserve"> с легкой умственной отсталостью (интеллектуальными нарушениями) (вариант 1).</w:t>
      </w:r>
      <w:proofErr w:type="gramEnd"/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21E">
        <w:rPr>
          <w:rFonts w:ascii="Times New Roman" w:eastAsia="Calibri" w:hAnsi="Times New Roman" w:cs="Times New Roman"/>
          <w:sz w:val="28"/>
          <w:szCs w:val="28"/>
        </w:rPr>
        <w:t>Данная р</w:t>
      </w:r>
      <w:r w:rsidRPr="000D121E">
        <w:rPr>
          <w:rFonts w:ascii="Times New Roman" w:eastAsia="Calibri" w:hAnsi="Times New Roman" w:cs="Times New Roman"/>
          <w:spacing w:val="-1"/>
          <w:sz w:val="28"/>
          <w:szCs w:val="28"/>
        </w:rPr>
        <w:t>а</w:t>
      </w:r>
      <w:r w:rsidRPr="000D121E">
        <w:rPr>
          <w:rFonts w:ascii="Times New Roman" w:eastAsia="Calibri" w:hAnsi="Times New Roman" w:cs="Times New Roman"/>
          <w:sz w:val="28"/>
          <w:szCs w:val="28"/>
        </w:rPr>
        <w:t>бочая пр</w:t>
      </w:r>
      <w:r w:rsidRPr="000D121E">
        <w:rPr>
          <w:rFonts w:ascii="Times New Roman" w:eastAsia="Calibri" w:hAnsi="Times New Roman" w:cs="Times New Roman"/>
          <w:spacing w:val="1"/>
          <w:sz w:val="28"/>
          <w:szCs w:val="28"/>
        </w:rPr>
        <w:t>о</w:t>
      </w:r>
      <w:r w:rsidRPr="000D121E">
        <w:rPr>
          <w:rFonts w:ascii="Times New Roman" w:eastAsia="Calibri" w:hAnsi="Times New Roman" w:cs="Times New Roman"/>
          <w:sz w:val="28"/>
          <w:szCs w:val="28"/>
        </w:rPr>
        <w:t>грамма ра</w:t>
      </w:r>
      <w:r w:rsidRPr="000D121E">
        <w:rPr>
          <w:rFonts w:ascii="Times New Roman" w:eastAsia="Calibri" w:hAnsi="Times New Roman" w:cs="Times New Roman"/>
          <w:spacing w:val="-2"/>
          <w:sz w:val="28"/>
          <w:szCs w:val="28"/>
        </w:rPr>
        <w:t>з</w:t>
      </w:r>
      <w:r w:rsidRPr="000D121E">
        <w:rPr>
          <w:rFonts w:ascii="Times New Roman" w:eastAsia="Calibri" w:hAnsi="Times New Roman" w:cs="Times New Roman"/>
          <w:sz w:val="28"/>
          <w:szCs w:val="28"/>
        </w:rPr>
        <w:t>ра</w:t>
      </w:r>
      <w:r w:rsidRPr="000D121E">
        <w:rPr>
          <w:rFonts w:ascii="Times New Roman" w:eastAsia="Calibri" w:hAnsi="Times New Roman" w:cs="Times New Roman"/>
          <w:spacing w:val="-1"/>
          <w:sz w:val="28"/>
          <w:szCs w:val="28"/>
        </w:rPr>
        <w:t>б</w:t>
      </w:r>
      <w:r w:rsidRPr="000D121E">
        <w:rPr>
          <w:rFonts w:ascii="Times New Roman" w:eastAsia="Calibri" w:hAnsi="Times New Roman" w:cs="Times New Roman"/>
          <w:sz w:val="28"/>
          <w:szCs w:val="28"/>
        </w:rPr>
        <w:t>о</w:t>
      </w:r>
      <w:r w:rsidRPr="000D121E">
        <w:rPr>
          <w:rFonts w:ascii="Times New Roman" w:eastAsia="Calibri" w:hAnsi="Times New Roman" w:cs="Times New Roman"/>
          <w:spacing w:val="1"/>
          <w:sz w:val="28"/>
          <w:szCs w:val="28"/>
        </w:rPr>
        <w:t>та</w:t>
      </w:r>
      <w:r w:rsidRPr="000D121E">
        <w:rPr>
          <w:rFonts w:ascii="Times New Roman" w:eastAsia="Calibri" w:hAnsi="Times New Roman" w:cs="Times New Roman"/>
          <w:sz w:val="28"/>
          <w:szCs w:val="28"/>
        </w:rPr>
        <w:t>на на основе след</w:t>
      </w:r>
      <w:r w:rsidRPr="000D121E">
        <w:rPr>
          <w:rFonts w:ascii="Times New Roman" w:eastAsia="Calibri" w:hAnsi="Times New Roman" w:cs="Times New Roman"/>
          <w:spacing w:val="-2"/>
          <w:sz w:val="28"/>
          <w:szCs w:val="28"/>
        </w:rPr>
        <w:t>у</w:t>
      </w:r>
      <w:r w:rsidRPr="000D121E">
        <w:rPr>
          <w:rFonts w:ascii="Times New Roman" w:eastAsia="Calibri" w:hAnsi="Times New Roman" w:cs="Times New Roman"/>
          <w:sz w:val="28"/>
          <w:szCs w:val="28"/>
        </w:rPr>
        <w:t>ющих но</w:t>
      </w:r>
      <w:r w:rsidRPr="000D121E">
        <w:rPr>
          <w:rFonts w:ascii="Times New Roman" w:eastAsia="Calibri" w:hAnsi="Times New Roman" w:cs="Times New Roman"/>
          <w:spacing w:val="1"/>
          <w:sz w:val="28"/>
          <w:szCs w:val="28"/>
        </w:rPr>
        <w:t>р</w:t>
      </w:r>
      <w:r w:rsidRPr="000D121E">
        <w:rPr>
          <w:rFonts w:ascii="Times New Roman" w:eastAsia="Calibri" w:hAnsi="Times New Roman" w:cs="Times New Roman"/>
          <w:sz w:val="28"/>
          <w:szCs w:val="28"/>
        </w:rPr>
        <w:t>ма</w:t>
      </w:r>
      <w:r w:rsidRPr="000D121E">
        <w:rPr>
          <w:rFonts w:ascii="Times New Roman" w:eastAsia="Calibri" w:hAnsi="Times New Roman" w:cs="Times New Roman"/>
          <w:spacing w:val="-2"/>
          <w:sz w:val="28"/>
          <w:szCs w:val="28"/>
        </w:rPr>
        <w:t>т</w:t>
      </w:r>
      <w:r w:rsidRPr="000D121E">
        <w:rPr>
          <w:rFonts w:ascii="Times New Roman" w:eastAsia="Calibri" w:hAnsi="Times New Roman" w:cs="Times New Roman"/>
          <w:sz w:val="28"/>
          <w:szCs w:val="28"/>
        </w:rPr>
        <w:t>ивных</w:t>
      </w:r>
      <w:r w:rsidRPr="000D121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D121E">
        <w:rPr>
          <w:rFonts w:ascii="Times New Roman" w:eastAsia="Calibri" w:hAnsi="Times New Roman" w:cs="Times New Roman"/>
          <w:sz w:val="28"/>
          <w:szCs w:val="28"/>
        </w:rPr>
        <w:t>документо</w:t>
      </w:r>
      <w:r w:rsidRPr="000D121E">
        <w:rPr>
          <w:rFonts w:ascii="Times New Roman" w:eastAsia="Calibri" w:hAnsi="Times New Roman" w:cs="Times New Roman"/>
          <w:spacing w:val="-2"/>
          <w:sz w:val="28"/>
          <w:szCs w:val="28"/>
        </w:rPr>
        <w:t>в</w:t>
      </w:r>
      <w:r w:rsidRPr="000D121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0D121E">
        <w:rPr>
          <w:rFonts w:ascii="Times New Roman" w:eastAsia="Wingdings" w:hAnsi="Times New Roman" w:cs="Times New Roman"/>
          <w:sz w:val="28"/>
          <w:szCs w:val="28"/>
        </w:rPr>
        <w:t xml:space="preserve">1.Федерального Закона «Об образовании в  Российской Федерации» от 29 декабря 2012 г. № 273-ФЗ; </w:t>
      </w:r>
    </w:p>
    <w:p w:rsidR="000D121E" w:rsidRDefault="000D121E" w:rsidP="000D121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0D121E">
        <w:rPr>
          <w:rFonts w:ascii="Times New Roman" w:eastAsia="Wingdings" w:hAnsi="Times New Roman" w:cs="Times New Roman"/>
          <w:sz w:val="28"/>
          <w:szCs w:val="28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F12AAA" w:rsidRPr="000D121E" w:rsidRDefault="00F12AAA" w:rsidP="00F12AAA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F12AAA">
        <w:rPr>
          <w:rFonts w:ascii="Times New Roman" w:eastAsia="Wingdings" w:hAnsi="Times New Roman" w:cs="Times New Roman"/>
          <w:sz w:val="28"/>
          <w:szCs w:val="28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  <w:r>
        <w:rPr>
          <w:rFonts w:ascii="Times New Roman" w:eastAsia="Wingdings" w:hAnsi="Times New Roman" w:cs="Times New Roman"/>
          <w:sz w:val="28"/>
          <w:szCs w:val="28"/>
        </w:rPr>
        <w:t>.</w:t>
      </w:r>
    </w:p>
    <w:p w:rsidR="000D121E" w:rsidRPr="000D121E" w:rsidRDefault="00F12AAA" w:rsidP="000D121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</w:rPr>
      </w:pPr>
      <w:r>
        <w:rPr>
          <w:rFonts w:ascii="Times New Roman" w:eastAsia="Wingdings" w:hAnsi="Times New Roman" w:cs="Times New Roman"/>
          <w:sz w:val="28"/>
          <w:szCs w:val="28"/>
        </w:rPr>
        <w:t>4</w:t>
      </w:r>
      <w:r w:rsidR="000D121E" w:rsidRPr="000D121E">
        <w:rPr>
          <w:rFonts w:ascii="Times New Roman" w:eastAsia="Wingdings" w:hAnsi="Times New Roman" w:cs="Times New Roman"/>
          <w:sz w:val="28"/>
          <w:szCs w:val="28"/>
        </w:rPr>
        <w:t>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0D121E" w:rsidRPr="000D121E" w:rsidRDefault="00F12AAA" w:rsidP="000D121E">
      <w:pPr>
        <w:spacing w:after="0" w:line="240" w:lineRule="auto"/>
        <w:ind w:firstLine="708"/>
        <w:jc w:val="both"/>
        <w:rPr>
          <w:rFonts w:ascii="Times New Roman" w:eastAsia="Wingdings" w:hAnsi="Times New Roman" w:cs="Times New Roman"/>
          <w:sz w:val="28"/>
          <w:szCs w:val="28"/>
        </w:rPr>
      </w:pPr>
      <w:r>
        <w:rPr>
          <w:rFonts w:ascii="Times New Roman" w:eastAsia="Wingdings" w:hAnsi="Times New Roman" w:cs="Times New Roman"/>
          <w:sz w:val="28"/>
          <w:szCs w:val="28"/>
        </w:rPr>
        <w:t>5</w:t>
      </w:r>
      <w:r w:rsidR="000D121E" w:rsidRPr="000D121E">
        <w:rPr>
          <w:rFonts w:ascii="Times New Roman" w:eastAsia="Wingdings" w:hAnsi="Times New Roman" w:cs="Times New Roman"/>
          <w:sz w:val="28"/>
          <w:szCs w:val="28"/>
        </w:rPr>
        <w:t>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</w:t>
      </w:r>
      <w:r w:rsidR="00EA3213">
        <w:rPr>
          <w:rFonts w:ascii="Times New Roman" w:eastAsia="Wingdings" w:hAnsi="Times New Roman" w:cs="Times New Roman"/>
          <w:sz w:val="28"/>
          <w:szCs w:val="28"/>
        </w:rPr>
        <w:t xml:space="preserve"> вариант 1.</w:t>
      </w:r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21E">
        <w:rPr>
          <w:rFonts w:ascii="Times New Roman" w:eastAsia="Times New Roman" w:hAnsi="Times New Roman" w:cs="Times New Roman"/>
          <w:sz w:val="28"/>
          <w:szCs w:val="28"/>
        </w:rPr>
        <w:t>Значительная часть детей с отклонениями в развитии, несмотря на усилия, принимаемые обществом с целью их обучения и воспитания, став взрослыми, оказывается не подготовленной к интеграции в социально – экономическую жизнь. Вместе с тем результаты исследований и практик свидетельствуют о том, что любой человек, имеющий дефект развития, может при соответствующих условиях стать полноценной личностью, развиваться духовно, обеспечивать себя в материальном отношении и быть полезным обществу.</w:t>
      </w:r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21E">
        <w:rPr>
          <w:rFonts w:ascii="Times New Roman" w:eastAsia="Times New Roman" w:hAnsi="Times New Roman" w:cs="Times New Roman"/>
          <w:sz w:val="28"/>
          <w:szCs w:val="28"/>
        </w:rPr>
        <w:t>Ребенок с ограниченными возможностями здоровья нуждается в особом подходе. Чтобы эффективно управлять формированием его личности, требуются глубокие знания психологических закономерностей, объясняющих специфику развития ребенка на всех возрастных этапах.</w:t>
      </w:r>
    </w:p>
    <w:p w:rsidR="000D121E" w:rsidRPr="000D121E" w:rsidRDefault="000D121E" w:rsidP="000D1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21E">
        <w:rPr>
          <w:rFonts w:ascii="Times New Roman" w:eastAsia="Times New Roman" w:hAnsi="Times New Roman" w:cs="Times New Roman"/>
          <w:sz w:val="28"/>
          <w:szCs w:val="28"/>
        </w:rPr>
        <w:lastRenderedPageBreak/>
        <w:t>Дети с интеллектуальной недостаточностью особенно нуждаются в целенаправленном обучении, они не усваивают общественный опыт спонтанно. Ученые, исследующие особенности развития детей с отклонениями в развитии, в первую очередь отмечают у них отсутствие интереса к окружающему. Поэтому для организации обучения и воспитания этих детей особую роль играют способы воздействия, направленные на активизацию их познавательной деятельности.</w:t>
      </w:r>
    </w:p>
    <w:p w:rsidR="000D121E" w:rsidRPr="000D121E" w:rsidRDefault="000D121E" w:rsidP="000D1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121E">
        <w:rPr>
          <w:rFonts w:ascii="Times New Roman" w:eastAsia="Times New Roman" w:hAnsi="Times New Roman" w:cs="Times New Roman"/>
          <w:b/>
          <w:sz w:val="28"/>
          <w:szCs w:val="28"/>
        </w:rPr>
        <w:t>Основной целью данной программы является:</w:t>
      </w:r>
    </w:p>
    <w:p w:rsidR="000D121E" w:rsidRPr="000D121E" w:rsidRDefault="000D121E" w:rsidP="000D1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21E">
        <w:rPr>
          <w:rFonts w:ascii="Times New Roman" w:eastAsia="Times New Roman" w:hAnsi="Times New Roman" w:cs="Times New Roman"/>
          <w:sz w:val="28"/>
          <w:szCs w:val="28"/>
        </w:rPr>
        <w:t>Формирование психологического базиса для полноценного развития личности ребенка, создание зоны ближайшего развития для преодоления недостатков интеллектуальной деятельности, повышение уровня общего развития учащихся, восполнение пробелов предшествующего развития и обучения, а так же оказание помощи умственно отсталым детям на основе создания оптимальных возможностей и условий проявления личностного потенциала ребенка.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Задачи коррекционной работы: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выявление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осуществление индивидуально ориентированной психолого-медико-педагогической помощи детям с умственной отсталостью (интеллектуальными нарушениями) с учетом особенностей психофизического развития и индивидуальных возможностей обучающихся;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>― реализация системы мероприятий по социальной адаптации обучающихся с умственной отсталостью (</w:t>
      </w:r>
      <w:r w:rsidR="00BD2595" w:rsidRPr="000D121E">
        <w:rPr>
          <w:rFonts w:ascii="Times New Roman" w:hAnsi="Times New Roman" w:cs="Times New Roman"/>
          <w:sz w:val="28"/>
          <w:szCs w:val="28"/>
        </w:rPr>
        <w:t>интеллектуальными нарушениями).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B42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121E">
        <w:rPr>
          <w:rFonts w:ascii="Times New Roman" w:hAnsi="Times New Roman" w:cs="Times New Roman"/>
          <w:b/>
          <w:sz w:val="28"/>
          <w:szCs w:val="28"/>
        </w:rPr>
        <w:t>ОБЩАЯ ХАРАКТЕРИСТИКА КОРРЕКЦИОННОГО КУРСА</w:t>
      </w:r>
      <w:r w:rsidR="00244B42" w:rsidRPr="000D121E">
        <w:rPr>
          <w:rFonts w:ascii="Times New Roman" w:hAnsi="Times New Roman" w:cs="Times New Roman"/>
          <w:b/>
          <w:sz w:val="28"/>
          <w:szCs w:val="28"/>
        </w:rPr>
        <w:br/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>В рамках реализации программы коррекционного курса «</w:t>
      </w:r>
      <w:proofErr w:type="spellStart"/>
      <w:r w:rsidRPr="000D121E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0D121E">
        <w:rPr>
          <w:rFonts w:ascii="Times New Roman" w:hAnsi="Times New Roman" w:cs="Times New Roman"/>
          <w:sz w:val="28"/>
          <w:szCs w:val="28"/>
        </w:rPr>
        <w:t xml:space="preserve"> занятия» определены следующие направления работы: 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1. Психолого-педагогическая диагностика, направленная  на изучение уровня психологической адаптации к учебному процессу и особенностей развития обучающихся с умственной отсталостью (интеллектуальными нарушениями); диагностика и развитие познавательной сферы, эмоционально-личностной и коммуникативной сферы; формирование продуктивных видов взаимодействия с окружающими. </w:t>
      </w:r>
    </w:p>
    <w:p w:rsidR="00A51326" w:rsidRPr="000D121E" w:rsidRDefault="00930D68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>2</w:t>
      </w:r>
      <w:r w:rsidR="00A51326" w:rsidRPr="000D121E">
        <w:rPr>
          <w:rFonts w:ascii="Times New Roman" w:hAnsi="Times New Roman" w:cs="Times New Roman"/>
          <w:sz w:val="28"/>
          <w:szCs w:val="28"/>
        </w:rPr>
        <w:t xml:space="preserve">. Коррекционно-развивающая работа, направленная устранение временных трудности трудностей адаптационного периода и преодоление или ослабление проблем в психическом и личностном развитии, гармонизацию личности и межличностных отношений учащихся; формирование навыков адекватного поведения обучающихся.  </w:t>
      </w:r>
    </w:p>
    <w:p w:rsidR="00A51326" w:rsidRPr="000D121E" w:rsidRDefault="00930D68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51326" w:rsidRPr="000D121E">
        <w:rPr>
          <w:rFonts w:ascii="Times New Roman" w:hAnsi="Times New Roman" w:cs="Times New Roman"/>
          <w:sz w:val="28"/>
          <w:szCs w:val="28"/>
        </w:rPr>
        <w:t xml:space="preserve">. Аналитическая работа, направленная на осмысление итогов  деятельности по психолого-педагогическому сопровождению ФГОС, планирование работы на следующий год.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В процессе диагностической работы используются следующие формы и методы: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сбор сведений о ребенке у педагогов, родителей (беседы, анкетирование, интервьюирование),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психолого-педагогический эксперимент, </w:t>
      </w:r>
    </w:p>
    <w:p w:rsidR="00A51326" w:rsidRPr="000D121E" w:rsidRDefault="00A51326" w:rsidP="00542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 ― наблюдение за учениками во время учебной и внеурочной деятельности,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изучение работ ребенка (тетради, рисунки, поделки и т. п.) и др.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В процессе коррекционно-развивающей работы используются следующие формы и методы работы: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занятия индивидуальные и групповые,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игры, упражнения, этюды, </w:t>
      </w:r>
    </w:p>
    <w:p w:rsidR="00DF1707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</w:t>
      </w:r>
      <w:proofErr w:type="spellStart"/>
      <w:r w:rsidRPr="000D121E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0D121E">
        <w:rPr>
          <w:rFonts w:ascii="Times New Roman" w:hAnsi="Times New Roman" w:cs="Times New Roman"/>
          <w:sz w:val="28"/>
          <w:szCs w:val="28"/>
        </w:rPr>
        <w:t xml:space="preserve"> методики и технологии, 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беседы с учащимися,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E">
        <w:rPr>
          <w:rFonts w:ascii="Times New Roman" w:hAnsi="Times New Roman" w:cs="Times New Roman"/>
          <w:sz w:val="28"/>
          <w:szCs w:val="28"/>
        </w:rPr>
        <w:t xml:space="preserve">― организация деятельности (игра, труд, изобразительная, конструирование и др.). </w:t>
      </w:r>
    </w:p>
    <w:p w:rsidR="00244B42" w:rsidRPr="000D121E" w:rsidRDefault="00244B42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D12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МЕСТО КОРРЕКЦИОННОГО КУРСА В УЧЕБНОМ ПЛАНЕ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Коррекционный курс «</w:t>
      </w:r>
      <w:proofErr w:type="spellStart"/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Психокоррекционные</w:t>
      </w:r>
      <w:proofErr w:type="spellEnd"/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занятия» входит в  коррекционно-развивающую область учебного плана.   В </w:t>
      </w:r>
      <w:r w:rsidR="00D80DAB"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930D68"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классе данная рабочая программа предусматривает 1 час в неделю, 34 часа в год.</w:t>
      </w:r>
    </w:p>
    <w:p w:rsidR="00A51326" w:rsidRPr="000D121E" w:rsidRDefault="00A51326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Выбор коррекционных индивидуальных и групповых занятий, их количественное соотношение осуществляется общеобразовательной организацией самостоятельно, исходя из психофизических </w:t>
      </w:r>
      <w:proofErr w:type="gramStart"/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особенностей</w:t>
      </w:r>
      <w:proofErr w:type="gramEnd"/>
      <w:r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 с умственной отсталостью на основании рекомендаций психолого-медико-педагогической комиссии и индивидуальной программы реаби</w:t>
      </w:r>
      <w:r w:rsidR="005348FA"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литации (</w:t>
      </w:r>
      <w:proofErr w:type="spellStart"/>
      <w:r w:rsidR="005348FA"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>абилитации</w:t>
      </w:r>
      <w:proofErr w:type="spellEnd"/>
      <w:r w:rsidR="005348FA" w:rsidRPr="000D12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инвалида. </w:t>
      </w:r>
    </w:p>
    <w:p w:rsidR="00244B42" w:rsidRPr="00B86C3D" w:rsidRDefault="00244B42" w:rsidP="00DF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4B42" w:rsidRPr="00B86C3D" w:rsidRDefault="00244B42" w:rsidP="00244B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КУРСА</w:t>
      </w:r>
    </w:p>
    <w:p w:rsidR="008260B8" w:rsidRPr="00B86C3D" w:rsidRDefault="008260B8" w:rsidP="00995F9C">
      <w:pPr>
        <w:pStyle w:val="a3"/>
        <w:spacing w:before="0" w:after="0"/>
        <w:jc w:val="center"/>
        <w:rPr>
          <w:rFonts w:eastAsiaTheme="minorEastAsia" w:cstheme="minorBidi"/>
          <w:sz w:val="28"/>
          <w:szCs w:val="28"/>
          <w:lang w:eastAsia="ru-RU"/>
        </w:rPr>
      </w:pPr>
    </w:p>
    <w:p w:rsidR="002109A8" w:rsidRPr="00B86C3D" w:rsidRDefault="002109A8" w:rsidP="00995F9C">
      <w:pPr>
        <w:pStyle w:val="a3"/>
        <w:spacing w:before="0" w:after="0"/>
        <w:jc w:val="center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>ЛИЧНОСТНЫЕ УЧЕБНЫЕ ДЕЙСТВИЯ</w:t>
      </w:r>
    </w:p>
    <w:p w:rsidR="002109A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</w:t>
      </w:r>
      <w:r w:rsidRPr="00B86C3D">
        <w:rPr>
          <w:rFonts w:eastAsiaTheme="minorEastAsia" w:cstheme="minorBidi"/>
          <w:sz w:val="28"/>
          <w:szCs w:val="28"/>
          <w:lang w:eastAsia="ru-RU"/>
        </w:rPr>
        <w:lastRenderedPageBreak/>
        <w:t xml:space="preserve">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2109A8" w:rsidRPr="00B86C3D" w:rsidRDefault="002109A8" w:rsidP="00BC7408">
      <w:pPr>
        <w:pStyle w:val="a3"/>
        <w:spacing w:before="0" w:after="0"/>
        <w:ind w:firstLine="709"/>
        <w:jc w:val="center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>КОММУНИКАТИВНЫЕ УЧЕБНЫЕ ДЕЙСТВИЯ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 Коммуникативные учебные действия включают следующие умения: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>вступать в контакт и работать в коллективе (учитель−ученик, ученик–ученик, учени</w:t>
      </w:r>
      <w:proofErr w:type="gramStart"/>
      <w:r w:rsidRPr="00B86C3D">
        <w:rPr>
          <w:rFonts w:eastAsiaTheme="minorEastAsia" w:cstheme="minorBidi"/>
          <w:sz w:val="28"/>
          <w:szCs w:val="28"/>
          <w:lang w:eastAsia="ru-RU"/>
        </w:rPr>
        <w:t>к–</w:t>
      </w:r>
      <w:proofErr w:type="gramEnd"/>
      <w:r w:rsidRPr="00B86C3D">
        <w:rPr>
          <w:rFonts w:eastAsiaTheme="minorEastAsia" w:cstheme="minorBidi"/>
          <w:sz w:val="28"/>
          <w:szCs w:val="28"/>
          <w:lang w:eastAsia="ru-RU"/>
        </w:rPr>
        <w:t xml:space="preserve"> класс, учитель−класс);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использовать принятые ритуалы социального взаимодействия с одноклассниками и учителем;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обращаться за помощью и принимать помощь;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слушать и понимать инструкцию к учебному заданию в разных видах деятельности и быту;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сотрудничать с взрослыми и сверстниками в разных социальных ситуациях;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доброжелательно относиться, сопереживать, конструктивно взаимодействовать с людьми;  </w:t>
      </w:r>
    </w:p>
    <w:p w:rsidR="002109A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2109A8" w:rsidRPr="00B86C3D" w:rsidRDefault="002109A8" w:rsidP="00BC7408">
      <w:pPr>
        <w:pStyle w:val="a3"/>
        <w:spacing w:before="0" w:after="0"/>
        <w:ind w:firstLine="709"/>
        <w:jc w:val="center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>РЕГУЛЯТИВНЫЕ УЧЕБНЫЕ ДЕЙСТВИЯ: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Регулятивные учебные действия включают следующие умения:  </w:t>
      </w:r>
    </w:p>
    <w:p w:rsidR="002109A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адекватно соблюдать ритуалы школьного поведения (поднимать руку, вставать и выходить из-за парты и т. д.);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принимать цели и произвольно включаться в деятельность, следовать предложенному плану и работать в общем темпе;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активно участвовать в деятельности, контролировать и оценивать свои действия и действия одноклассников;  </w:t>
      </w:r>
    </w:p>
    <w:p w:rsidR="002109A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:rsidR="002109A8" w:rsidRPr="00B86C3D" w:rsidRDefault="002109A8" w:rsidP="00BC7408">
      <w:pPr>
        <w:pStyle w:val="a3"/>
        <w:spacing w:before="0" w:after="0"/>
        <w:ind w:firstLine="709"/>
        <w:jc w:val="center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>ПОЗНАВАТЕЛЬНЫЕ УЧЕБНЫЕ ДЕЙСТВИЯ: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К познавательным учебным действиям относятся следующие умения: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выделять некоторые существенные, общие и отличительные свойства хорошо знакомых предметов; </w:t>
      </w:r>
    </w:p>
    <w:p w:rsidR="00BC7408" w:rsidRPr="00B86C3D" w:rsidRDefault="00C86DD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 xml:space="preserve">устанавливать </w:t>
      </w:r>
      <w:proofErr w:type="spellStart"/>
      <w:r>
        <w:rPr>
          <w:rFonts w:eastAsiaTheme="minorEastAsia" w:cstheme="minorBidi"/>
          <w:sz w:val="28"/>
          <w:szCs w:val="28"/>
          <w:lang w:eastAsia="ru-RU"/>
        </w:rPr>
        <w:t>видо</w:t>
      </w:r>
      <w:r w:rsidR="002109A8" w:rsidRPr="00B86C3D">
        <w:rPr>
          <w:rFonts w:eastAsiaTheme="minorEastAsia" w:cstheme="minorBidi"/>
          <w:sz w:val="28"/>
          <w:szCs w:val="28"/>
          <w:lang w:eastAsia="ru-RU"/>
        </w:rPr>
        <w:t>родовые</w:t>
      </w:r>
      <w:proofErr w:type="spellEnd"/>
      <w:r w:rsidR="002109A8" w:rsidRPr="00B86C3D">
        <w:rPr>
          <w:rFonts w:eastAsiaTheme="minorEastAsia" w:cstheme="minorBidi"/>
          <w:sz w:val="28"/>
          <w:szCs w:val="28"/>
          <w:lang w:eastAsia="ru-RU"/>
        </w:rPr>
        <w:t xml:space="preserve"> отношения предметов;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делать простейшие обобщения, сравнивать, классифицировать на наглядном материале; 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пользоваться знаками, символами, предметами-заместителями;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читать; писать; выполнять арифметические действия; </w:t>
      </w:r>
    </w:p>
    <w:p w:rsidR="00BC740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наблюдать под руководством взрослого за предметами и явлениями окружающей действительности;  </w:t>
      </w:r>
    </w:p>
    <w:p w:rsidR="002109A8" w:rsidRPr="00B86C3D" w:rsidRDefault="002109A8" w:rsidP="00BC7408">
      <w:pPr>
        <w:pStyle w:val="a3"/>
        <w:spacing w:before="0" w:after="0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B86C3D">
        <w:rPr>
          <w:rFonts w:eastAsiaTheme="minorEastAsia" w:cstheme="minorBidi"/>
          <w:sz w:val="28"/>
          <w:szCs w:val="28"/>
          <w:lang w:eastAsia="ru-RU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</w:t>
      </w:r>
      <w:r w:rsidRPr="00B86C3D">
        <w:rPr>
          <w:rFonts w:eastAsiaTheme="minorEastAsia" w:cstheme="minorBidi"/>
          <w:sz w:val="28"/>
          <w:szCs w:val="28"/>
          <w:lang w:eastAsia="ru-RU"/>
        </w:rPr>
        <w:lastRenderedPageBreak/>
        <w:t xml:space="preserve">схематическое изображение, таблицу, предъявленных на бумажных и электронных и других носителях). </w:t>
      </w:r>
    </w:p>
    <w:p w:rsidR="00BC7408" w:rsidRPr="00B86C3D" w:rsidRDefault="00BC7408" w:rsidP="00BC7408">
      <w:pPr>
        <w:pStyle w:val="a3"/>
        <w:spacing w:before="0" w:after="0"/>
        <w:ind w:firstLine="709"/>
        <w:jc w:val="center"/>
        <w:rPr>
          <w:rFonts w:eastAsiaTheme="minorEastAsia" w:cstheme="minorBidi"/>
          <w:i/>
          <w:sz w:val="28"/>
          <w:szCs w:val="28"/>
          <w:lang w:eastAsia="ru-RU"/>
        </w:rPr>
      </w:pPr>
    </w:p>
    <w:p w:rsidR="00040863" w:rsidRPr="00B86C3D" w:rsidRDefault="002109A8" w:rsidP="00BC7408">
      <w:pPr>
        <w:pStyle w:val="a3"/>
        <w:spacing w:before="0" w:after="0"/>
        <w:ind w:firstLine="709"/>
        <w:jc w:val="center"/>
        <w:rPr>
          <w:sz w:val="28"/>
          <w:szCs w:val="28"/>
        </w:rPr>
      </w:pPr>
      <w:r w:rsidRPr="00B86C3D">
        <w:rPr>
          <w:rFonts w:eastAsiaTheme="minorEastAsia"/>
          <w:i/>
          <w:sz w:val="28"/>
          <w:szCs w:val="28"/>
          <w:lang w:eastAsia="ru-RU"/>
        </w:rPr>
        <w:t xml:space="preserve"> </w:t>
      </w:r>
      <w:r w:rsidR="00040863" w:rsidRPr="00B86C3D">
        <w:rPr>
          <w:rStyle w:val="ad"/>
          <w:sz w:val="28"/>
          <w:szCs w:val="28"/>
        </w:rPr>
        <w:t>ПРЕДМЕТНЫЕ РЕЗУЛЬТАТЫ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Обучающийся научится: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1) запоминать, хранить и воспроизводить учебный материал;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2) анализировать, сравнивать, обобщать, устанавливать закономерности, делать логические выводы;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3) выбирать речевые средства адекватно коммуникативной ситуации;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4) начать и поддержать разговор, задать вопрос, выразить свои намерения, просьбу, пожелание, опасения, завершить разговор.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5) корректно выразить отказ и недовольство, благодарность, сочувствие и т.д.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6) объективно воспринимать и анализировать окружающую действительность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7) бережно и грамотно относиться к своему здоровью и здоровью окружающих;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6C3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86C3D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1) адекватно использовать речь и речевые средства для планирования и регуляции своей деятельности; эффективного решения разнообразных коммуникативных задач;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2) устанавливать закономерности с опорой на зрительный материал;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3) планировать свою деятельность по времени и содержанию;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4) замечать новое, задавать вопросы, включаться в совместную </w:t>
      </w:r>
      <w:proofErr w:type="gramStart"/>
      <w:r w:rsidRPr="00B86C3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86C3D">
        <w:rPr>
          <w:rFonts w:ascii="Times New Roman" w:hAnsi="Times New Roman" w:cs="Times New Roman"/>
          <w:sz w:val="28"/>
          <w:szCs w:val="28"/>
        </w:rPr>
        <w:t xml:space="preserve"> взрослым исследовательскую деятельность;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5) решать актуальные житейские задачи, используя коммуникацию (вербальную, невербальную) как средство достижения цели;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6) контролировать свои действия и вносить необходимые коррективы; </w:t>
      </w:r>
    </w:p>
    <w:p w:rsidR="00867514" w:rsidRPr="00B86C3D" w:rsidRDefault="00867514" w:rsidP="009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7) практически применять правила самоорганизации и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 личности; понимать личную ответственность за свои поступки на основе представлений об этических нормах и правилах поведения в современном обществе. </w:t>
      </w:r>
    </w:p>
    <w:p w:rsidR="00867514" w:rsidRPr="00B86C3D" w:rsidRDefault="00867514" w:rsidP="00BD25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8) сотрудничать со сверстниками при выполнении заданий в паре, группе: устанавливать очерёдность действий.</w:t>
      </w:r>
    </w:p>
    <w:p w:rsidR="0047413A" w:rsidRPr="00B86C3D" w:rsidRDefault="0047413A" w:rsidP="00995F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УЧЕБНОГО КУРСА</w:t>
      </w:r>
    </w:p>
    <w:p w:rsidR="00C53B73" w:rsidRPr="00B86C3D" w:rsidRDefault="00C53B73" w:rsidP="00995F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7514" w:rsidRPr="00B86C3D" w:rsidRDefault="005642F4" w:rsidP="005642F4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Программа разработана для </w:t>
      </w:r>
      <w:r w:rsidR="00F15A7E" w:rsidRPr="00B86C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учащихся</w:t>
      </w:r>
      <w:r w:rsidRPr="00B86C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5 классов с умственной отсталостью</w:t>
      </w:r>
      <w:r w:rsidRPr="00B86C3D">
        <w:rPr>
          <w:rFonts w:ascii="Times New Roman" w:hAnsi="Times New Roman" w:cs="Times New Roman"/>
          <w:sz w:val="28"/>
          <w:szCs w:val="28"/>
        </w:rPr>
        <w:t xml:space="preserve"> легкой степени</w:t>
      </w:r>
      <w:r w:rsidRPr="00B86C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867514" w:rsidRPr="00B86C3D">
        <w:rPr>
          <w:rFonts w:ascii="Times New Roman" w:hAnsi="Times New Roman" w:cs="Times New Roman"/>
          <w:sz w:val="28"/>
          <w:szCs w:val="28"/>
        </w:rPr>
        <w:t>Тематика коррекционных занятий для детей с умственной отсталостью включает</w:t>
      </w:r>
      <w:r w:rsidR="005A78A6" w:rsidRPr="00B86C3D">
        <w:rPr>
          <w:rFonts w:ascii="Times New Roman" w:hAnsi="Times New Roman" w:cs="Times New Roman"/>
          <w:sz w:val="28"/>
          <w:szCs w:val="28"/>
        </w:rPr>
        <w:t xml:space="preserve"> 3</w:t>
      </w:r>
      <w:r w:rsidR="00867514" w:rsidRPr="00B86C3D">
        <w:rPr>
          <w:rFonts w:ascii="Times New Roman" w:hAnsi="Times New Roman" w:cs="Times New Roman"/>
          <w:sz w:val="28"/>
          <w:szCs w:val="28"/>
        </w:rPr>
        <w:t xml:space="preserve"> основных блока: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1. Развитие и коррекция познавательной сферы: - развитие внимания, памяти, мышления; - формирование учебной мотивации; - активизация сенсорно-перцептивной,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деятельности; - приобретение знаний об окружающей действительности, способствующих улучшению социальных навыков; - становление понятийного аппарата и </w:t>
      </w:r>
      <w:r w:rsidRPr="00B86C3D">
        <w:rPr>
          <w:rFonts w:ascii="Times New Roman" w:hAnsi="Times New Roman" w:cs="Times New Roman"/>
          <w:sz w:val="28"/>
          <w:szCs w:val="28"/>
        </w:rPr>
        <w:lastRenderedPageBreak/>
        <w:t xml:space="preserve">основных мыслительных операций: анализа, синтеза, сравнения и обобщения; - расширение словарного запаса.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2. Развитие и коррекция эмоционально-волевой сферы: - чувства, сложности идентификации чувств. Выражение чувств. Отделение чувств от поведения. Формирование умения осознавать, что со мной происходит, анализировать собственное состояние; - формирование умения идентифицировать собственные эмоциональные состояния; - способности выражения собственного мнения, формирование позитивного образа «Я»; - гармонизация психоэмоционального состояния; - развитие самостоятельности; - формирование навыков самоконтроля; - коррекция агрессивности обучающихся.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3. Развитие коммуникативных навыков: - становление умения владеть средствами общения; - формирование установок на взаимодействие и доброжелательное отношение к одноклассникам; - формирование коллективного обсуждения заданий; - развитие способности к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, сопереживанию;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4. Я и другие: - повышение социального статуса ребенка в коллективе; - формирование адекватной самооценки; </w:t>
      </w:r>
      <w:proofErr w:type="gramStart"/>
      <w:r w:rsidRPr="00B86C3D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B86C3D">
        <w:rPr>
          <w:rFonts w:ascii="Times New Roman" w:hAnsi="Times New Roman" w:cs="Times New Roman"/>
          <w:sz w:val="28"/>
          <w:szCs w:val="28"/>
        </w:rPr>
        <w:t xml:space="preserve">становление позитивных взаимоотношений с окружающими: выслушивать товарищей, корректно выражать свое отношение к собеседнику; - повышение уверенности в себе; - формирование и развитие навыков социального поведения.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Развитие и коррекция познавательной сферы (</w:t>
      </w:r>
      <w:r w:rsidR="00930D68" w:rsidRPr="00B86C3D">
        <w:rPr>
          <w:rFonts w:ascii="Times New Roman" w:hAnsi="Times New Roman" w:cs="Times New Roman"/>
          <w:sz w:val="28"/>
          <w:szCs w:val="28"/>
        </w:rPr>
        <w:t>19</w:t>
      </w:r>
      <w:r w:rsidRPr="00B86C3D">
        <w:rPr>
          <w:rFonts w:ascii="Times New Roman" w:hAnsi="Times New Roman" w:cs="Times New Roman"/>
          <w:sz w:val="28"/>
          <w:szCs w:val="28"/>
        </w:rPr>
        <w:t xml:space="preserve"> час</w:t>
      </w:r>
      <w:r w:rsidR="00EA3CA7" w:rsidRPr="00B86C3D">
        <w:rPr>
          <w:rFonts w:ascii="Times New Roman" w:hAnsi="Times New Roman" w:cs="Times New Roman"/>
          <w:sz w:val="28"/>
          <w:szCs w:val="28"/>
        </w:rPr>
        <w:t>ов</w:t>
      </w:r>
      <w:r w:rsidRPr="00B86C3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Дидактическая игра «Четвертый лишний» (вербально, контрастные группы). Дидактическая игра «Четвертый лишний» (вербально, смежные группы). Разрезные картинки (до 10 элементов, прямые и диагональные линии разреза). Упражнения «Последовательность событий». Отгадывание загадок о предметах и явлениях природы. Детское лото «Профессии». Дидактические игры «</w:t>
      </w:r>
      <w:proofErr w:type="gramStart"/>
      <w:r w:rsidRPr="00B86C3D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Pr="00B86C3D">
        <w:rPr>
          <w:rFonts w:ascii="Times New Roman" w:hAnsi="Times New Roman" w:cs="Times New Roman"/>
          <w:sz w:val="28"/>
          <w:szCs w:val="28"/>
        </w:rPr>
        <w:t xml:space="preserve"> наблюдательный», «Соблюдай правила», «Запрещенные движения», «Кодирование» (4 фигуры). Нахождение заданной группы предметов на сюжетной картинке. Графический диктант с усложнённым заданием. Дидактические игры «Разложи, как было» (до 10 картинок), «Нарисуй по памяти картинку», Расставь точки» (3, 4 точки), «Муха». Разучивание стихотворения с опорными картинками. Рассказывание стихотворения по опорным картинкам.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Развитие и коррекц</w:t>
      </w:r>
      <w:r w:rsidR="00930D68" w:rsidRPr="00B86C3D">
        <w:rPr>
          <w:rFonts w:ascii="Times New Roman" w:hAnsi="Times New Roman" w:cs="Times New Roman"/>
          <w:sz w:val="28"/>
          <w:szCs w:val="28"/>
        </w:rPr>
        <w:t>ия эмоционально-волевой сферы (12 часов</w:t>
      </w:r>
      <w:r w:rsidRPr="00B86C3D">
        <w:rPr>
          <w:rFonts w:ascii="Times New Roman" w:hAnsi="Times New Roman" w:cs="Times New Roman"/>
          <w:sz w:val="28"/>
          <w:szCs w:val="28"/>
        </w:rPr>
        <w:t xml:space="preserve">) Диагностика эмоционального состояния. Развитие учебной мотивации. Решение проблемно-практических ситуаций. Упражнения на снятие страхов, повышение уверенности в себе. Работа с проявлением агрессивности. Упражнения на снижение агрессии и ослабление негативных эмоций. Упражнения на развитие навыков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. Этюды на расслабление основных эмоций. Этюды на расслабление мышц.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. Упражнения </w:t>
      </w:r>
      <w:proofErr w:type="spellStart"/>
      <w:r w:rsidRPr="00B86C3D">
        <w:rPr>
          <w:rFonts w:ascii="Times New Roman" w:hAnsi="Times New Roman" w:cs="Times New Roman"/>
          <w:sz w:val="28"/>
          <w:szCs w:val="28"/>
        </w:rPr>
        <w:t>энергизаторы</w:t>
      </w:r>
      <w:proofErr w:type="spellEnd"/>
      <w:r w:rsidRPr="00B86C3D">
        <w:rPr>
          <w:rFonts w:ascii="Times New Roman" w:hAnsi="Times New Roman" w:cs="Times New Roman"/>
          <w:sz w:val="28"/>
          <w:szCs w:val="28"/>
        </w:rPr>
        <w:t xml:space="preserve">, активаторы. Игры и упражнения на расслабление. Релаксационные упражнения. </w:t>
      </w:r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lastRenderedPageBreak/>
        <w:t>Развитие коммуник</w:t>
      </w:r>
      <w:r w:rsidR="00930D68" w:rsidRPr="00B86C3D">
        <w:rPr>
          <w:rFonts w:ascii="Times New Roman" w:hAnsi="Times New Roman" w:cs="Times New Roman"/>
          <w:sz w:val="28"/>
          <w:szCs w:val="28"/>
        </w:rPr>
        <w:t>ативных навыков (3 часа</w:t>
      </w:r>
      <w:r w:rsidRPr="00B86C3D">
        <w:rPr>
          <w:rFonts w:ascii="Times New Roman" w:hAnsi="Times New Roman" w:cs="Times New Roman"/>
          <w:sz w:val="28"/>
          <w:szCs w:val="28"/>
        </w:rPr>
        <w:t xml:space="preserve">) Волшебные средства понимания. Учимся слушать друг друга. Пойми меня. Игры и упражнения на развитие умения активно слушать. </w:t>
      </w:r>
      <w:proofErr w:type="gramStart"/>
      <w:r w:rsidRPr="00B86C3D">
        <w:rPr>
          <w:rFonts w:ascii="Times New Roman" w:hAnsi="Times New Roman" w:cs="Times New Roman"/>
          <w:sz w:val="28"/>
          <w:szCs w:val="28"/>
        </w:rPr>
        <w:t xml:space="preserve">Дидактические игры «Продолжи слово», «Мы похожи — мы отличаемся», «Ласковое имя», «Мы тебя любим», «Свет мой, зеркальце, скажи...», «Подари улыбку». </w:t>
      </w:r>
      <w:proofErr w:type="gramEnd"/>
    </w:p>
    <w:p w:rsidR="00867514" w:rsidRPr="00B86C3D" w:rsidRDefault="00867514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463" w:rsidRPr="00B86C3D" w:rsidRDefault="001E6463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C3D">
        <w:rPr>
          <w:rFonts w:ascii="Times New Roman" w:hAnsi="Times New Roman" w:cs="Times New Roman"/>
          <w:b/>
          <w:sz w:val="28"/>
          <w:szCs w:val="28"/>
        </w:rPr>
        <w:t xml:space="preserve">Основные методы (техники, приемы) обучения: </w:t>
      </w:r>
    </w:p>
    <w:p w:rsidR="001E6463" w:rsidRPr="00B86C3D" w:rsidRDefault="001E6463" w:rsidP="00995F9C">
      <w:pPr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Дыхательно-координационные упражнения.</w:t>
      </w:r>
    </w:p>
    <w:p w:rsidR="001E6463" w:rsidRPr="00B86C3D" w:rsidRDefault="001E6463" w:rsidP="00995F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Упражнения на развитие произвольного слухового и зрительного внимания, восприятия и памяти.</w:t>
      </w:r>
    </w:p>
    <w:p w:rsidR="001E6463" w:rsidRPr="00B86C3D" w:rsidRDefault="001E6463" w:rsidP="00995F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Упражнения, формирующие различные виды мыслительных операций.</w:t>
      </w:r>
    </w:p>
    <w:p w:rsidR="001E6463" w:rsidRPr="00B86C3D" w:rsidRDefault="001E6463" w:rsidP="00995F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Упражнения и игры, улучшающие состояние тонкой моторики и совершенствующие  графические навыки.</w:t>
      </w:r>
    </w:p>
    <w:p w:rsidR="001E6463" w:rsidRPr="00B86C3D" w:rsidRDefault="001E6463" w:rsidP="00995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Возможно использование в качестве методов обучения элементов аутотренинга и этюдов.</w:t>
      </w:r>
    </w:p>
    <w:p w:rsidR="001E6463" w:rsidRPr="00B86C3D" w:rsidRDefault="001E6463" w:rsidP="00995F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C3D">
        <w:rPr>
          <w:rFonts w:ascii="Times New Roman" w:hAnsi="Times New Roman" w:cs="Times New Roman"/>
          <w:b/>
          <w:sz w:val="28"/>
          <w:szCs w:val="28"/>
        </w:rPr>
        <w:t>Структура занятия</w:t>
      </w:r>
    </w:p>
    <w:p w:rsidR="001E6463" w:rsidRPr="00B86C3D" w:rsidRDefault="001E6463" w:rsidP="00995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Каждое занятие состоит из 4 частей:</w:t>
      </w:r>
    </w:p>
    <w:p w:rsidR="001E6463" w:rsidRPr="00B86C3D" w:rsidRDefault="001E6463" w:rsidP="00995F9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 xml:space="preserve"> Разминка. Включает ритуал приветствия, игры и упражнения для создания положительного настроя на работу, создание  атмосферы доверия, дыхательные упражнения.</w:t>
      </w:r>
    </w:p>
    <w:p w:rsidR="001E6463" w:rsidRPr="00B86C3D" w:rsidRDefault="001E6463" w:rsidP="00995F9C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Основная часть. Развитие и коррекция познавательной сферы психики. Проводятся игры и упражнения на развитие тонкой моторики руки и графических навыков, восприятия, внимания, наблюдательности, мышления, памяти, воображения.</w:t>
      </w:r>
    </w:p>
    <w:p w:rsidR="001E6463" w:rsidRPr="00B86C3D" w:rsidRDefault="001E6463" w:rsidP="00995F9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Рефлексия. Получение обратной связи от детей, которая предполагает эмоциональную и смысловую оценку происходящего (чему научились, что узнали, что чувствовали и т.д.).</w:t>
      </w:r>
    </w:p>
    <w:p w:rsidR="001E6463" w:rsidRPr="00B86C3D" w:rsidRDefault="001E6463" w:rsidP="00995F9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C3D">
        <w:rPr>
          <w:rFonts w:ascii="Times New Roman" w:hAnsi="Times New Roman" w:cs="Times New Roman"/>
          <w:sz w:val="28"/>
          <w:szCs w:val="28"/>
        </w:rPr>
        <w:t>Прощание. Закрепление позитивного настроя обучающегося/членов группы, создание атмосферы единства.</w:t>
      </w:r>
    </w:p>
    <w:p w:rsidR="004B49D2" w:rsidRPr="00B86C3D" w:rsidRDefault="004B49D2" w:rsidP="00995F9C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49D2" w:rsidRPr="00B86C3D" w:rsidRDefault="004B49D2" w:rsidP="00995F9C">
      <w:pPr>
        <w:pStyle w:val="a5"/>
        <w:spacing w:after="0" w:line="240" w:lineRule="auto"/>
        <w:ind w:left="0" w:firstLine="980"/>
        <w:rPr>
          <w:rFonts w:ascii="Times New Roman" w:eastAsia="Times New Roman" w:hAnsi="Times New Roman"/>
          <w:color w:val="000000"/>
          <w:sz w:val="28"/>
          <w:szCs w:val="28"/>
        </w:rPr>
      </w:pPr>
      <w:r w:rsidRPr="00B86C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виды учебной деятельности: н</w:t>
      </w:r>
      <w:r w:rsidRPr="00B86C3D">
        <w:rPr>
          <w:rFonts w:ascii="Times New Roman" w:eastAsia="Times New Roman" w:hAnsi="Times New Roman" w:cs="Times New Roman"/>
          <w:color w:val="000000"/>
          <w:sz w:val="28"/>
          <w:szCs w:val="28"/>
        </w:rPr>
        <w:t>аблюдение, слушание учителя, самостоятельная работа</w:t>
      </w:r>
      <w:r w:rsidRPr="00B86C3D">
        <w:rPr>
          <w:rFonts w:ascii="Times New Roman" w:eastAsia="Times New Roman" w:hAnsi="Times New Roman"/>
          <w:color w:val="000000"/>
          <w:sz w:val="28"/>
          <w:szCs w:val="28"/>
        </w:rPr>
        <w:t xml:space="preserve"> с печатными заданиями, объяснение и интерпретация наблюдаемых явлений, работа с таблицами и схемами, работа с наглядным материалом.</w:t>
      </w:r>
    </w:p>
    <w:p w:rsidR="00D63B54" w:rsidRPr="00B86C3D" w:rsidRDefault="00D63B54" w:rsidP="00995F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3B73" w:rsidRPr="00B86C3D" w:rsidRDefault="00C53B7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C3D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4B49D2" w:rsidRPr="00B86C3D" w:rsidRDefault="004B49D2" w:rsidP="00995F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6C3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ТЕМАТИЧЕСКОЕ ПЛАНИРОВАНИЕ</w:t>
      </w:r>
    </w:p>
    <w:p w:rsidR="00867514" w:rsidRPr="00B86C3D" w:rsidRDefault="00867514" w:rsidP="00995F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5030"/>
        <w:gridCol w:w="1769"/>
        <w:gridCol w:w="1769"/>
      </w:tblGrid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b/>
                <w:sz w:val="28"/>
                <w:szCs w:val="28"/>
              </w:rPr>
            </w:pPr>
            <w:r w:rsidRPr="00B86C3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jc w:val="center"/>
              <w:rPr>
                <w:b/>
                <w:sz w:val="28"/>
                <w:szCs w:val="28"/>
              </w:rPr>
            </w:pPr>
            <w:r w:rsidRPr="00B86C3D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Кол-во часов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330A5E">
            <w:pPr>
              <w:pStyle w:val="ae"/>
              <w:jc w:val="center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Дата</w:t>
            </w: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b/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B86C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Раздел 1. </w:t>
            </w:r>
            <w:r w:rsidRPr="00B86C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и коррекция познавательной сферы </w:t>
            </w:r>
            <w:r w:rsidRPr="00B86C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(19 часов)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683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Первичная диагностика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70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10239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«Четвертый лишний» (вербально, контрастные группы)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Дидактическая игра «Четвертый лишний» (вербально, смежные группы)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4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Разрезные картинки (до 10 элементов, прямые и диагональные линии разреза)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5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Упражнения «Последовательность событий»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6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Отгадывание загадок о предметах и явлениях природы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7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Детское лото «Профессии»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8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Дидактическая игра «</w:t>
            </w:r>
            <w:proofErr w:type="gramStart"/>
            <w:r w:rsidRPr="00B86C3D">
              <w:rPr>
                <w:sz w:val="28"/>
                <w:szCs w:val="28"/>
              </w:rPr>
              <w:t>Самый</w:t>
            </w:r>
            <w:proofErr w:type="gramEnd"/>
            <w:r w:rsidRPr="00B86C3D">
              <w:rPr>
                <w:sz w:val="28"/>
                <w:szCs w:val="28"/>
              </w:rPr>
              <w:t xml:space="preserve"> наблюдательный»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9</w:t>
            </w:r>
          </w:p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896F9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Дидактическая игра «Соблюдай правила»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10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«Запрещенные движения» </w:t>
            </w:r>
          </w:p>
          <w:p w:rsidR="00330A5E" w:rsidRPr="00B86C3D" w:rsidRDefault="00330A5E" w:rsidP="000703E1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11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Нахождение заданной группы предметов на сюжетной картинке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12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«Кодирование» (4 фигуры)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13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Графический диктант с усложнённым заданием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434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14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«Разложи, как было» (до 10 картинок)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15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«Нарисуй по памяти картинку»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16</w:t>
            </w:r>
          </w:p>
          <w:p w:rsidR="00330A5E" w:rsidRPr="00B86C3D" w:rsidRDefault="00330A5E" w:rsidP="00C83144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Дидактическая игра «Расставь точки» (3 точки)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040858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lastRenderedPageBreak/>
              <w:t>17</w:t>
            </w:r>
          </w:p>
          <w:p w:rsidR="00330A5E" w:rsidRPr="00B86C3D" w:rsidRDefault="00330A5E" w:rsidP="00040858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6F2FCB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Рассказывание стихотворения по опорным картинкам 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040858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18</w:t>
            </w:r>
          </w:p>
          <w:p w:rsidR="00330A5E" w:rsidRPr="00B86C3D" w:rsidRDefault="00330A5E" w:rsidP="00040858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6F2FCB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Дидактическая игра «Муха»</w:t>
            </w:r>
          </w:p>
          <w:p w:rsidR="00330A5E" w:rsidRPr="00B86C3D" w:rsidRDefault="00330A5E" w:rsidP="007F31C3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A8056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19</w:t>
            </w:r>
          </w:p>
          <w:p w:rsidR="00330A5E" w:rsidRPr="00B86C3D" w:rsidRDefault="00330A5E" w:rsidP="00A8056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6F2FCB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Разучивание стихотворения с опорными картинками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A8056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C3D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Развитие и коррекция эмоционально-волевой сферы (12 часов)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A8056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20</w:t>
            </w:r>
          </w:p>
          <w:p w:rsidR="00330A5E" w:rsidRPr="00B86C3D" w:rsidRDefault="00330A5E" w:rsidP="00A8056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Диагностика эмоционального состояния.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21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Развитие учебной мотивации. Решение проблемно-практических ситуаций.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22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Упражнения на снятие страхов, повышение уверенности в себе.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23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86C3D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проявлением агрессивности.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24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Упражнения на снижение агрессии и ослабление негативных эмоций.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25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Упражнения на развитие навыков </w:t>
            </w:r>
            <w:proofErr w:type="spellStart"/>
            <w:r w:rsidRPr="00B86C3D">
              <w:rPr>
                <w:sz w:val="28"/>
                <w:szCs w:val="28"/>
              </w:rPr>
              <w:t>саморегуляции</w:t>
            </w:r>
            <w:proofErr w:type="spellEnd"/>
            <w:r w:rsidRPr="00B86C3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26</w:t>
            </w:r>
          </w:p>
          <w:p w:rsidR="00330A5E" w:rsidRPr="00B86C3D" w:rsidRDefault="00330A5E" w:rsidP="003E58C6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Этюды на расслабление основных эмоций.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27</w:t>
            </w:r>
          </w:p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Этюды на расслабление мышц.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87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28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proofErr w:type="spellStart"/>
            <w:r w:rsidRPr="00B86C3D">
              <w:rPr>
                <w:sz w:val="28"/>
                <w:szCs w:val="28"/>
              </w:rPr>
              <w:t>Психогимнастика</w:t>
            </w:r>
            <w:proofErr w:type="spellEnd"/>
            <w:r w:rsidRPr="00B86C3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29</w:t>
            </w:r>
          </w:p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Упражнения </w:t>
            </w:r>
            <w:proofErr w:type="spellStart"/>
            <w:r w:rsidRPr="00B86C3D">
              <w:rPr>
                <w:sz w:val="28"/>
                <w:szCs w:val="28"/>
              </w:rPr>
              <w:t>энергизаторы</w:t>
            </w:r>
            <w:proofErr w:type="spellEnd"/>
            <w:r w:rsidRPr="00B86C3D">
              <w:rPr>
                <w:sz w:val="28"/>
                <w:szCs w:val="28"/>
              </w:rPr>
              <w:t xml:space="preserve">, активаторы.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30</w:t>
            </w:r>
          </w:p>
          <w:p w:rsidR="00330A5E" w:rsidRPr="00B86C3D" w:rsidRDefault="00330A5E" w:rsidP="001E637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Игры и упражнения на расслабление.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407DEB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31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85694B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Релаксационные упражнения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633202">
            <w:pPr>
              <w:pStyle w:val="ae"/>
              <w:rPr>
                <w:b/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C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Развитие коммуникативных навыков (3 часа)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633202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32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EA3CA7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Волшебные средства понимания. Учимся слушать друг друга. Пойми меня.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571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A5E" w:rsidRPr="00B86C3D" w:rsidRDefault="00330A5E" w:rsidP="00633202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33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proofErr w:type="gramStart"/>
            <w:r w:rsidRPr="00B86C3D">
              <w:rPr>
                <w:sz w:val="28"/>
                <w:szCs w:val="28"/>
              </w:rPr>
              <w:t>Дидактические игры «Продолжи слово», «Мы похожи — мы отличаемся», «Ласковое имя», «Мы тебя любим», «Свет мой, зеркальце, скажи...», «Подари улыбку».</w:t>
            </w:r>
            <w:proofErr w:type="gramEnd"/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633202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Итоговая диагностика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sz w:val="28"/>
                <w:szCs w:val="28"/>
              </w:rPr>
            </w:pPr>
            <w:r w:rsidRPr="00B86C3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30A5E" w:rsidRPr="00B86C3D" w:rsidTr="00330A5E">
        <w:trPr>
          <w:trHeight w:val="209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633202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2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  <w:r w:rsidRPr="00B86C3D">
              <w:rPr>
                <w:sz w:val="28"/>
                <w:szCs w:val="28"/>
              </w:rPr>
              <w:t>34 ч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A5E" w:rsidRPr="00B86C3D" w:rsidRDefault="00330A5E" w:rsidP="00995F9C">
            <w:pPr>
              <w:pStyle w:val="ae"/>
              <w:rPr>
                <w:sz w:val="28"/>
                <w:szCs w:val="28"/>
              </w:rPr>
            </w:pPr>
          </w:p>
        </w:tc>
      </w:tr>
    </w:tbl>
    <w:p w:rsidR="00BD2595" w:rsidRPr="00B86C3D" w:rsidRDefault="00BD2595" w:rsidP="00330A5E">
      <w:pPr>
        <w:pStyle w:val="ae"/>
        <w:rPr>
          <w:b/>
          <w:sz w:val="28"/>
          <w:szCs w:val="28"/>
        </w:rPr>
      </w:pPr>
    </w:p>
    <w:p w:rsidR="00BD2595" w:rsidRPr="00B86C3D" w:rsidRDefault="00BD2595" w:rsidP="00614F5B">
      <w:pPr>
        <w:pStyle w:val="ae"/>
        <w:ind w:firstLine="567"/>
        <w:jc w:val="center"/>
        <w:rPr>
          <w:b/>
          <w:sz w:val="28"/>
          <w:szCs w:val="28"/>
        </w:rPr>
      </w:pPr>
    </w:p>
    <w:p w:rsidR="00BD2595" w:rsidRPr="00B86C3D" w:rsidRDefault="00BD2595" w:rsidP="00614F5B">
      <w:pPr>
        <w:pStyle w:val="ae"/>
        <w:ind w:firstLine="567"/>
        <w:jc w:val="center"/>
        <w:rPr>
          <w:b/>
          <w:sz w:val="28"/>
          <w:szCs w:val="28"/>
        </w:rPr>
      </w:pPr>
    </w:p>
    <w:p w:rsidR="00614F5B" w:rsidRPr="00B86C3D" w:rsidRDefault="00F10E9C" w:rsidP="00F10E9C">
      <w:pPr>
        <w:pStyle w:val="ae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– методическое обеспечение</w:t>
      </w:r>
    </w:p>
    <w:p w:rsidR="00561C9E" w:rsidRDefault="00561C9E" w:rsidP="00614F5B">
      <w:pPr>
        <w:pStyle w:val="ae"/>
        <w:ind w:firstLine="567"/>
        <w:rPr>
          <w:sz w:val="28"/>
          <w:szCs w:val="28"/>
        </w:rPr>
      </w:pPr>
      <w:r>
        <w:rPr>
          <w:sz w:val="28"/>
          <w:szCs w:val="28"/>
        </w:rPr>
        <w:t>Ссылки на электронный ресурс</w:t>
      </w:r>
    </w:p>
    <w:p w:rsidR="00614F5B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 </w:t>
      </w:r>
      <w:hyperlink r:id="rId8" w:history="1">
        <w:r w:rsidR="00561C9E" w:rsidRPr="00A0604A">
          <w:rPr>
            <w:rStyle w:val="af"/>
            <w:sz w:val="28"/>
            <w:szCs w:val="28"/>
          </w:rPr>
          <w:t>https://learningapps.org/</w:t>
        </w:r>
      </w:hyperlink>
    </w:p>
    <w:p w:rsidR="00561C9E" w:rsidRDefault="00561C9E" w:rsidP="00614F5B">
      <w:pPr>
        <w:pStyle w:val="ae"/>
        <w:ind w:firstLine="567"/>
        <w:rPr>
          <w:sz w:val="28"/>
          <w:szCs w:val="28"/>
        </w:rPr>
      </w:pPr>
      <w:hyperlink r:id="rId9" w:history="1">
        <w:r w:rsidRPr="00A0604A">
          <w:rPr>
            <w:rStyle w:val="af"/>
            <w:sz w:val="28"/>
            <w:szCs w:val="28"/>
          </w:rPr>
          <w:t>https://interpass.ru/</w:t>
        </w:r>
      </w:hyperlink>
    </w:p>
    <w:p w:rsidR="00561C9E" w:rsidRDefault="00561C9E" w:rsidP="00614F5B">
      <w:pPr>
        <w:pStyle w:val="ae"/>
        <w:ind w:firstLine="567"/>
        <w:rPr>
          <w:sz w:val="28"/>
          <w:szCs w:val="28"/>
        </w:rPr>
      </w:pPr>
      <w:bookmarkStart w:id="0" w:name="_GoBack"/>
      <w:bookmarkEnd w:id="0"/>
    </w:p>
    <w:p w:rsidR="00561C9E" w:rsidRPr="00B86C3D" w:rsidRDefault="00561C9E" w:rsidP="00614F5B">
      <w:pPr>
        <w:pStyle w:val="ae"/>
        <w:ind w:firstLine="567"/>
        <w:rPr>
          <w:sz w:val="28"/>
          <w:szCs w:val="28"/>
        </w:rPr>
      </w:pP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-  </w:t>
      </w:r>
      <w:r w:rsidR="00F10E9C">
        <w:rPr>
          <w:sz w:val="28"/>
          <w:szCs w:val="28"/>
        </w:rPr>
        <w:t xml:space="preserve">конструктор, </w:t>
      </w:r>
      <w:r w:rsidRPr="00B86C3D">
        <w:rPr>
          <w:sz w:val="28"/>
          <w:szCs w:val="28"/>
        </w:rPr>
        <w:t>пл</w:t>
      </w:r>
      <w:r w:rsidR="00F10E9C">
        <w:rPr>
          <w:sz w:val="28"/>
          <w:szCs w:val="28"/>
        </w:rPr>
        <w:t xml:space="preserve">оские геометрические </w:t>
      </w:r>
      <w:r w:rsidRPr="00B86C3D">
        <w:rPr>
          <w:sz w:val="28"/>
          <w:szCs w:val="28"/>
        </w:rPr>
        <w:t>фигуры разной величины, полоски цветного картона разной длины и ширины, геометрическое лото</w:t>
      </w:r>
      <w:r w:rsidR="00F10E9C">
        <w:rPr>
          <w:sz w:val="28"/>
          <w:szCs w:val="28"/>
        </w:rPr>
        <w:t>;</w:t>
      </w:r>
    </w:p>
    <w:p w:rsidR="00614F5B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- </w:t>
      </w:r>
      <w:r w:rsidR="00F10E9C">
        <w:rPr>
          <w:sz w:val="28"/>
          <w:szCs w:val="28"/>
        </w:rPr>
        <w:t>ноутбук;</w:t>
      </w:r>
    </w:p>
    <w:p w:rsidR="00F10E9C" w:rsidRDefault="00F10E9C" w:rsidP="00614F5B">
      <w:pPr>
        <w:pStyle w:val="ae"/>
        <w:ind w:firstLine="567"/>
        <w:rPr>
          <w:sz w:val="28"/>
          <w:szCs w:val="28"/>
        </w:rPr>
      </w:pPr>
      <w:r>
        <w:rPr>
          <w:sz w:val="28"/>
          <w:szCs w:val="28"/>
        </w:rPr>
        <w:t>- проектор;</w:t>
      </w:r>
    </w:p>
    <w:p w:rsidR="00F10E9C" w:rsidRPr="00B86C3D" w:rsidRDefault="00F10E9C" w:rsidP="00614F5B">
      <w:pPr>
        <w:pStyle w:val="ae"/>
        <w:ind w:firstLine="567"/>
        <w:rPr>
          <w:sz w:val="28"/>
          <w:szCs w:val="28"/>
        </w:rPr>
      </w:pPr>
      <w:r>
        <w:rPr>
          <w:sz w:val="28"/>
          <w:szCs w:val="28"/>
        </w:rPr>
        <w:t>- экран;</w:t>
      </w: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>- иллюстративный наглядный материал, направленный для понимания ситуаций межличностного взаимодей</w:t>
      </w:r>
      <w:r w:rsidR="00F10E9C">
        <w:rPr>
          <w:sz w:val="28"/>
          <w:szCs w:val="28"/>
        </w:rPr>
        <w:t>ствия, эмоциональных проявлений;</w:t>
      </w:r>
      <w:r w:rsidRPr="00B86C3D">
        <w:rPr>
          <w:sz w:val="28"/>
          <w:szCs w:val="28"/>
        </w:rPr>
        <w:t xml:space="preserve"> </w:t>
      </w: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>- мультимедийное сопровож</w:t>
      </w:r>
      <w:r w:rsidR="00F10E9C">
        <w:rPr>
          <w:sz w:val="28"/>
          <w:szCs w:val="28"/>
        </w:rPr>
        <w:t xml:space="preserve">дение, </w:t>
      </w:r>
      <w:proofErr w:type="spellStart"/>
      <w:r w:rsidR="00F10E9C">
        <w:rPr>
          <w:sz w:val="28"/>
          <w:szCs w:val="28"/>
        </w:rPr>
        <w:t>видеопрезентации</w:t>
      </w:r>
      <w:proofErr w:type="spellEnd"/>
      <w:r w:rsidR="00F10E9C">
        <w:rPr>
          <w:sz w:val="28"/>
          <w:szCs w:val="28"/>
        </w:rPr>
        <w:t xml:space="preserve"> к занятиям</w:t>
      </w:r>
      <w:r w:rsidRPr="00B86C3D">
        <w:rPr>
          <w:sz w:val="28"/>
          <w:szCs w:val="28"/>
        </w:rPr>
        <w:t xml:space="preserve"> в со</w:t>
      </w:r>
      <w:r w:rsidR="00F10E9C">
        <w:rPr>
          <w:sz w:val="28"/>
          <w:szCs w:val="28"/>
        </w:rPr>
        <w:t>ответствии с тематикой занятий;</w:t>
      </w:r>
      <w:r w:rsidRPr="00B86C3D">
        <w:rPr>
          <w:sz w:val="28"/>
          <w:szCs w:val="28"/>
        </w:rPr>
        <w:t xml:space="preserve"> </w:t>
      </w: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- аудиозаписи для релаксации и рисования: звуки природы, </w:t>
      </w:r>
      <w:proofErr w:type="spellStart"/>
      <w:r w:rsidRPr="00B86C3D">
        <w:rPr>
          <w:sz w:val="28"/>
          <w:szCs w:val="28"/>
        </w:rPr>
        <w:t>цветотерапия</w:t>
      </w:r>
      <w:proofErr w:type="spellEnd"/>
      <w:r w:rsidRPr="00B86C3D">
        <w:rPr>
          <w:sz w:val="28"/>
          <w:szCs w:val="28"/>
        </w:rPr>
        <w:t xml:space="preserve">, инструментальная музыка, детские песни и т.д. </w:t>
      </w: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- комплекты раздаточных пособий, дидактических материалов, сюжетных картинок, фотографий. </w:t>
      </w:r>
    </w:p>
    <w:p w:rsidR="00614F5B" w:rsidRPr="00B86C3D" w:rsidRDefault="00614F5B" w:rsidP="00F10E9C">
      <w:pPr>
        <w:pStyle w:val="ae"/>
        <w:rPr>
          <w:sz w:val="28"/>
          <w:szCs w:val="28"/>
        </w:rPr>
      </w:pPr>
    </w:p>
    <w:p w:rsidR="00614F5B" w:rsidRPr="00B86C3D" w:rsidRDefault="00614F5B" w:rsidP="00614F5B">
      <w:pPr>
        <w:pStyle w:val="ae"/>
        <w:ind w:firstLine="567"/>
        <w:rPr>
          <w:sz w:val="28"/>
          <w:szCs w:val="28"/>
        </w:rPr>
      </w:pPr>
      <w:r w:rsidRPr="00B86C3D">
        <w:rPr>
          <w:sz w:val="28"/>
          <w:szCs w:val="28"/>
        </w:rPr>
        <w:t xml:space="preserve"> </w:t>
      </w:r>
    </w:p>
    <w:p w:rsidR="00244B42" w:rsidRPr="00B86C3D" w:rsidRDefault="00244B42" w:rsidP="00F10E9C">
      <w:pPr>
        <w:pStyle w:val="ae"/>
        <w:ind w:firstLine="567"/>
        <w:jc w:val="center"/>
        <w:rPr>
          <w:sz w:val="28"/>
          <w:szCs w:val="28"/>
        </w:rPr>
      </w:pPr>
    </w:p>
    <w:sectPr w:rsidR="00244B42" w:rsidRPr="00B86C3D" w:rsidSect="00126E18">
      <w:foot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D7" w:rsidRDefault="004C33D7" w:rsidP="005C4A07">
      <w:pPr>
        <w:spacing w:after="0" w:line="240" w:lineRule="auto"/>
      </w:pPr>
      <w:r>
        <w:separator/>
      </w:r>
    </w:p>
  </w:endnote>
  <w:endnote w:type="continuationSeparator" w:id="0">
    <w:p w:rsidR="004C33D7" w:rsidRDefault="004C33D7" w:rsidP="005C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48338"/>
      <w:docPartObj>
        <w:docPartGallery w:val="Page Numbers (Bottom of Page)"/>
        <w:docPartUnique/>
      </w:docPartObj>
    </w:sdtPr>
    <w:sdtEndPr/>
    <w:sdtContent>
      <w:p w:rsidR="002109A8" w:rsidRDefault="00F20618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C9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109A8" w:rsidRDefault="002109A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D7" w:rsidRDefault="004C33D7" w:rsidP="005C4A07">
      <w:pPr>
        <w:spacing w:after="0" w:line="240" w:lineRule="auto"/>
      </w:pPr>
      <w:r>
        <w:separator/>
      </w:r>
    </w:p>
  </w:footnote>
  <w:footnote w:type="continuationSeparator" w:id="0">
    <w:p w:rsidR="004C33D7" w:rsidRDefault="004C33D7" w:rsidP="005C4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D"/>
    <w:multiLevelType w:val="singleLevel"/>
    <w:tmpl w:val="0000000D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000000F"/>
    <w:multiLevelType w:val="singleLevel"/>
    <w:tmpl w:val="0000000F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/>
      </w:rPr>
    </w:lvl>
  </w:abstractNum>
  <w:abstractNum w:abstractNumId="5">
    <w:nsid w:val="01EF509F"/>
    <w:multiLevelType w:val="multilevel"/>
    <w:tmpl w:val="8B608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35" w:hanging="37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04282D29"/>
    <w:multiLevelType w:val="singleLevel"/>
    <w:tmpl w:val="821034E6"/>
    <w:lvl w:ilvl="0">
      <w:start w:val="3"/>
      <w:numFmt w:val="upperRoman"/>
      <w:lvlText w:val="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04810B61"/>
    <w:multiLevelType w:val="hybridMultilevel"/>
    <w:tmpl w:val="742A03D8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5CD48EF"/>
    <w:multiLevelType w:val="hybridMultilevel"/>
    <w:tmpl w:val="765C314E"/>
    <w:lvl w:ilvl="0" w:tplc="333030FA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9">
    <w:nsid w:val="065C19F2"/>
    <w:multiLevelType w:val="hybridMultilevel"/>
    <w:tmpl w:val="35349502"/>
    <w:lvl w:ilvl="0" w:tplc="FCD8B6B0">
      <w:start w:val="1"/>
      <w:numFmt w:val="upperRoman"/>
      <w:lvlText w:val="%1."/>
      <w:lvlJc w:val="left"/>
      <w:pPr>
        <w:ind w:left="1512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E20524"/>
    <w:multiLevelType w:val="hybridMultilevel"/>
    <w:tmpl w:val="E0941C34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EEC7F0A"/>
    <w:multiLevelType w:val="hybridMultilevel"/>
    <w:tmpl w:val="E3AE447C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2B255D"/>
    <w:multiLevelType w:val="hybridMultilevel"/>
    <w:tmpl w:val="426C97F4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433FBD"/>
    <w:multiLevelType w:val="hybridMultilevel"/>
    <w:tmpl w:val="F1840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D6458BA"/>
    <w:multiLevelType w:val="hybridMultilevel"/>
    <w:tmpl w:val="4BBA6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0802B6E"/>
    <w:multiLevelType w:val="singleLevel"/>
    <w:tmpl w:val="76DE7F0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A5442A4"/>
    <w:multiLevelType w:val="hybridMultilevel"/>
    <w:tmpl w:val="9ACCE94E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FE2D73"/>
    <w:multiLevelType w:val="hybridMultilevel"/>
    <w:tmpl w:val="DB48FDC6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54D45"/>
    <w:multiLevelType w:val="hybridMultilevel"/>
    <w:tmpl w:val="11A0A28A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2859BD"/>
    <w:multiLevelType w:val="multilevel"/>
    <w:tmpl w:val="D592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3133C0"/>
    <w:multiLevelType w:val="hybridMultilevel"/>
    <w:tmpl w:val="2EB67C2A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2402C01"/>
    <w:multiLevelType w:val="hybridMultilevel"/>
    <w:tmpl w:val="B54233F4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F4473E"/>
    <w:multiLevelType w:val="hybridMultilevel"/>
    <w:tmpl w:val="E49841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A4227F"/>
    <w:multiLevelType w:val="hybridMultilevel"/>
    <w:tmpl w:val="1F1840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1F455D"/>
    <w:multiLevelType w:val="hybridMultilevel"/>
    <w:tmpl w:val="C9F2D942"/>
    <w:lvl w:ilvl="0" w:tplc="747E6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C5BB8"/>
    <w:multiLevelType w:val="hybridMultilevel"/>
    <w:tmpl w:val="D71CCE9E"/>
    <w:lvl w:ilvl="0" w:tplc="0000001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11"/>
  </w:num>
  <w:num w:numId="6">
    <w:abstractNumId w:val="21"/>
  </w:num>
  <w:num w:numId="7">
    <w:abstractNumId w:val="20"/>
  </w:num>
  <w:num w:numId="8">
    <w:abstractNumId w:val="10"/>
  </w:num>
  <w:num w:numId="9">
    <w:abstractNumId w:val="18"/>
  </w:num>
  <w:num w:numId="10">
    <w:abstractNumId w:val="12"/>
  </w:num>
  <w:num w:numId="11">
    <w:abstractNumId w:val="16"/>
  </w:num>
  <w:num w:numId="12">
    <w:abstractNumId w:val="25"/>
  </w:num>
  <w:num w:numId="13">
    <w:abstractNumId w:val="7"/>
  </w:num>
  <w:num w:numId="14">
    <w:abstractNumId w:val="0"/>
  </w:num>
  <w:num w:numId="15">
    <w:abstractNumId w:val="19"/>
  </w:num>
  <w:num w:numId="16">
    <w:abstractNumId w:val="13"/>
  </w:num>
  <w:num w:numId="17">
    <w:abstractNumId w:val="14"/>
  </w:num>
  <w:num w:numId="18">
    <w:abstractNumId w:val="24"/>
  </w:num>
  <w:num w:numId="19">
    <w:abstractNumId w:val="8"/>
  </w:num>
  <w:num w:numId="20">
    <w:abstractNumId w:val="17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3700"/>
    <w:rsid w:val="00023EC5"/>
    <w:rsid w:val="00036593"/>
    <w:rsid w:val="00040863"/>
    <w:rsid w:val="00052F1A"/>
    <w:rsid w:val="00061EE0"/>
    <w:rsid w:val="0009514F"/>
    <w:rsid w:val="00097509"/>
    <w:rsid w:val="000A5040"/>
    <w:rsid w:val="000D121E"/>
    <w:rsid w:val="000D2361"/>
    <w:rsid w:val="000F18DC"/>
    <w:rsid w:val="000F371D"/>
    <w:rsid w:val="00104D1C"/>
    <w:rsid w:val="00107175"/>
    <w:rsid w:val="0011035D"/>
    <w:rsid w:val="0011275F"/>
    <w:rsid w:val="00123AD0"/>
    <w:rsid w:val="00126E18"/>
    <w:rsid w:val="001431F2"/>
    <w:rsid w:val="001439EC"/>
    <w:rsid w:val="00164CF2"/>
    <w:rsid w:val="0017608F"/>
    <w:rsid w:val="001E6463"/>
    <w:rsid w:val="002109A8"/>
    <w:rsid w:val="00213AAD"/>
    <w:rsid w:val="00235446"/>
    <w:rsid w:val="00240783"/>
    <w:rsid w:val="00244B42"/>
    <w:rsid w:val="00283D3D"/>
    <w:rsid w:val="002D054F"/>
    <w:rsid w:val="002D7E28"/>
    <w:rsid w:val="002F3BA2"/>
    <w:rsid w:val="003014E3"/>
    <w:rsid w:val="003037A4"/>
    <w:rsid w:val="003065D3"/>
    <w:rsid w:val="003239D0"/>
    <w:rsid w:val="00330A5E"/>
    <w:rsid w:val="00331461"/>
    <w:rsid w:val="003437B5"/>
    <w:rsid w:val="0034762A"/>
    <w:rsid w:val="0039407D"/>
    <w:rsid w:val="003B4435"/>
    <w:rsid w:val="003C0AC9"/>
    <w:rsid w:val="003C3D63"/>
    <w:rsid w:val="003E2691"/>
    <w:rsid w:val="003E31B5"/>
    <w:rsid w:val="003E5767"/>
    <w:rsid w:val="0044008A"/>
    <w:rsid w:val="00460B98"/>
    <w:rsid w:val="00462D7A"/>
    <w:rsid w:val="0047413A"/>
    <w:rsid w:val="00487F7F"/>
    <w:rsid w:val="00491F2D"/>
    <w:rsid w:val="004B2D58"/>
    <w:rsid w:val="004B49D2"/>
    <w:rsid w:val="004B50BB"/>
    <w:rsid w:val="004C33D7"/>
    <w:rsid w:val="00501EBD"/>
    <w:rsid w:val="00505D35"/>
    <w:rsid w:val="00514E23"/>
    <w:rsid w:val="005348FA"/>
    <w:rsid w:val="0053744A"/>
    <w:rsid w:val="00542822"/>
    <w:rsid w:val="00561C9E"/>
    <w:rsid w:val="00562321"/>
    <w:rsid w:val="005642F4"/>
    <w:rsid w:val="00585D54"/>
    <w:rsid w:val="00597682"/>
    <w:rsid w:val="005A78A6"/>
    <w:rsid w:val="005C29FA"/>
    <w:rsid w:val="005C4A07"/>
    <w:rsid w:val="006016BE"/>
    <w:rsid w:val="00613205"/>
    <w:rsid w:val="00614F5B"/>
    <w:rsid w:val="00633700"/>
    <w:rsid w:val="00635D77"/>
    <w:rsid w:val="00661F7F"/>
    <w:rsid w:val="00680B8C"/>
    <w:rsid w:val="006A3485"/>
    <w:rsid w:val="006B44A9"/>
    <w:rsid w:val="006B495D"/>
    <w:rsid w:val="006D6683"/>
    <w:rsid w:val="006F04CE"/>
    <w:rsid w:val="006F2FCB"/>
    <w:rsid w:val="00710239"/>
    <w:rsid w:val="00734A92"/>
    <w:rsid w:val="00735E92"/>
    <w:rsid w:val="00773528"/>
    <w:rsid w:val="00776483"/>
    <w:rsid w:val="007A308B"/>
    <w:rsid w:val="007D26D7"/>
    <w:rsid w:val="007F31C3"/>
    <w:rsid w:val="007F71D7"/>
    <w:rsid w:val="00802C7A"/>
    <w:rsid w:val="00803D42"/>
    <w:rsid w:val="008054D0"/>
    <w:rsid w:val="008260B8"/>
    <w:rsid w:val="00840DBB"/>
    <w:rsid w:val="0085694B"/>
    <w:rsid w:val="00867514"/>
    <w:rsid w:val="00875A6A"/>
    <w:rsid w:val="0088775A"/>
    <w:rsid w:val="008913D3"/>
    <w:rsid w:val="008A2722"/>
    <w:rsid w:val="008B02ED"/>
    <w:rsid w:val="008B05BE"/>
    <w:rsid w:val="008F5147"/>
    <w:rsid w:val="00913599"/>
    <w:rsid w:val="00930D68"/>
    <w:rsid w:val="00995F9C"/>
    <w:rsid w:val="00997669"/>
    <w:rsid w:val="009B5123"/>
    <w:rsid w:val="009C529C"/>
    <w:rsid w:val="009D3FC9"/>
    <w:rsid w:val="009E5FAC"/>
    <w:rsid w:val="00A41936"/>
    <w:rsid w:val="00A51326"/>
    <w:rsid w:val="00A634D4"/>
    <w:rsid w:val="00A63E3D"/>
    <w:rsid w:val="00A65274"/>
    <w:rsid w:val="00A65735"/>
    <w:rsid w:val="00A93C00"/>
    <w:rsid w:val="00A94884"/>
    <w:rsid w:val="00AA2EC2"/>
    <w:rsid w:val="00AA7DDE"/>
    <w:rsid w:val="00AB3C02"/>
    <w:rsid w:val="00AC45AC"/>
    <w:rsid w:val="00AC6F47"/>
    <w:rsid w:val="00AD3EA7"/>
    <w:rsid w:val="00AF1D22"/>
    <w:rsid w:val="00B10C02"/>
    <w:rsid w:val="00B1380C"/>
    <w:rsid w:val="00B14BC7"/>
    <w:rsid w:val="00B32D7C"/>
    <w:rsid w:val="00B45A1F"/>
    <w:rsid w:val="00B64E7A"/>
    <w:rsid w:val="00B86C3D"/>
    <w:rsid w:val="00B92EA6"/>
    <w:rsid w:val="00BA44AC"/>
    <w:rsid w:val="00BB3FD0"/>
    <w:rsid w:val="00BC3819"/>
    <w:rsid w:val="00BC7408"/>
    <w:rsid w:val="00BD2595"/>
    <w:rsid w:val="00BD2805"/>
    <w:rsid w:val="00BF5CE0"/>
    <w:rsid w:val="00C10DD2"/>
    <w:rsid w:val="00C53B73"/>
    <w:rsid w:val="00C72C91"/>
    <w:rsid w:val="00C86DD8"/>
    <w:rsid w:val="00CD0F1D"/>
    <w:rsid w:val="00D17B6B"/>
    <w:rsid w:val="00D26A0B"/>
    <w:rsid w:val="00D444E7"/>
    <w:rsid w:val="00D44BDD"/>
    <w:rsid w:val="00D46594"/>
    <w:rsid w:val="00D63B54"/>
    <w:rsid w:val="00D66D9D"/>
    <w:rsid w:val="00D7443A"/>
    <w:rsid w:val="00D80DAB"/>
    <w:rsid w:val="00DC7807"/>
    <w:rsid w:val="00DD54F0"/>
    <w:rsid w:val="00DF1707"/>
    <w:rsid w:val="00DF3C99"/>
    <w:rsid w:val="00E26598"/>
    <w:rsid w:val="00E34BFC"/>
    <w:rsid w:val="00E51455"/>
    <w:rsid w:val="00E56626"/>
    <w:rsid w:val="00EA3213"/>
    <w:rsid w:val="00EA3CA7"/>
    <w:rsid w:val="00EA42F9"/>
    <w:rsid w:val="00EB2955"/>
    <w:rsid w:val="00EB40C4"/>
    <w:rsid w:val="00EB4697"/>
    <w:rsid w:val="00EB5546"/>
    <w:rsid w:val="00EB67F3"/>
    <w:rsid w:val="00EB7CAD"/>
    <w:rsid w:val="00EC7FED"/>
    <w:rsid w:val="00ED1E27"/>
    <w:rsid w:val="00ED5066"/>
    <w:rsid w:val="00EF5BF0"/>
    <w:rsid w:val="00F0215D"/>
    <w:rsid w:val="00F0330D"/>
    <w:rsid w:val="00F10E9C"/>
    <w:rsid w:val="00F12AAA"/>
    <w:rsid w:val="00F15A7E"/>
    <w:rsid w:val="00F16352"/>
    <w:rsid w:val="00F20618"/>
    <w:rsid w:val="00F25E9C"/>
    <w:rsid w:val="00F52165"/>
    <w:rsid w:val="00F60C33"/>
    <w:rsid w:val="00FA2F5D"/>
    <w:rsid w:val="00FC324D"/>
    <w:rsid w:val="00FC4B85"/>
    <w:rsid w:val="00FD1FCE"/>
    <w:rsid w:val="00FF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iPriority w:val="99"/>
    <w:rsid w:val="00A4193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34"/>
    <w:qFormat/>
    <w:rsid w:val="00B32D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54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C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C4A07"/>
  </w:style>
  <w:style w:type="paragraph" w:styleId="ab">
    <w:name w:val="footer"/>
    <w:basedOn w:val="a"/>
    <w:link w:val="ac"/>
    <w:uiPriority w:val="99"/>
    <w:unhideWhenUsed/>
    <w:rsid w:val="005C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A07"/>
  </w:style>
  <w:style w:type="paragraph" w:styleId="2">
    <w:name w:val="Body Text Indent 2"/>
    <w:basedOn w:val="a"/>
    <w:link w:val="20"/>
    <w:unhideWhenUsed/>
    <w:rsid w:val="00734A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34A92"/>
    <w:rPr>
      <w:rFonts w:eastAsiaTheme="minorEastAsia"/>
      <w:lang w:eastAsia="ru-RU"/>
    </w:rPr>
  </w:style>
  <w:style w:type="character" w:styleId="ad">
    <w:name w:val="Strong"/>
    <w:uiPriority w:val="22"/>
    <w:qFormat/>
    <w:rsid w:val="006A3485"/>
    <w:rPr>
      <w:rFonts w:cs="Times New Roman"/>
      <w:b/>
      <w:bCs/>
    </w:rPr>
  </w:style>
  <w:style w:type="character" w:customStyle="1" w:styleId="a4">
    <w:name w:val="Обычный (веб) Знак"/>
    <w:aliases w:val="Normal (Web) Char Знак"/>
    <w:link w:val="a3"/>
    <w:uiPriority w:val="99"/>
    <w:rsid w:val="00A657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No Spacing"/>
    <w:aliases w:val="основа"/>
    <w:uiPriority w:val="1"/>
    <w:qFormat/>
    <w:rsid w:val="00A65735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character" w:customStyle="1" w:styleId="c9">
    <w:name w:val="c9"/>
    <w:basedOn w:val="a0"/>
    <w:rsid w:val="00A65735"/>
  </w:style>
  <w:style w:type="character" w:customStyle="1" w:styleId="a6">
    <w:name w:val="Абзац списка Знак"/>
    <w:link w:val="a5"/>
    <w:uiPriority w:val="34"/>
    <w:locked/>
    <w:rsid w:val="002109A8"/>
  </w:style>
  <w:style w:type="character" w:styleId="af">
    <w:name w:val="Hyperlink"/>
    <w:basedOn w:val="a0"/>
    <w:uiPriority w:val="99"/>
    <w:unhideWhenUsed/>
    <w:rsid w:val="00561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193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32D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54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C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C4A07"/>
  </w:style>
  <w:style w:type="paragraph" w:styleId="ab">
    <w:name w:val="footer"/>
    <w:basedOn w:val="a"/>
    <w:link w:val="ac"/>
    <w:uiPriority w:val="99"/>
    <w:unhideWhenUsed/>
    <w:rsid w:val="005C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A07"/>
  </w:style>
  <w:style w:type="paragraph" w:styleId="2">
    <w:name w:val="Body Text Indent 2"/>
    <w:basedOn w:val="a"/>
    <w:link w:val="20"/>
    <w:unhideWhenUsed/>
    <w:rsid w:val="00734A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34A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terp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2851</Words>
  <Characters>16253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47</cp:revision>
  <cp:lastPrinted>2023-01-22T08:17:00Z</cp:lastPrinted>
  <dcterms:created xsi:type="dcterms:W3CDTF">2020-06-04T21:05:00Z</dcterms:created>
  <dcterms:modified xsi:type="dcterms:W3CDTF">2024-09-13T02:33:00Z</dcterms:modified>
</cp:coreProperties>
</file>