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864" w:rsidRDefault="005A3864" w:rsidP="005A3864">
      <w:pPr>
        <w:widowControl/>
        <w:jc w:val="center"/>
        <w:rPr>
          <w:rFonts w:eastAsia="Times New Roman" w:cs="Times New Roman"/>
          <w:b/>
          <w:kern w:val="0"/>
          <w:sz w:val="28"/>
          <w:szCs w:val="28"/>
          <w:lang w:val="ru-RU" w:bidi="ar-SA"/>
        </w:rPr>
      </w:pPr>
    </w:p>
    <w:p w:rsidR="005A3864" w:rsidRPr="005A3864" w:rsidRDefault="005A3864" w:rsidP="005A3864">
      <w:pPr>
        <w:widowControl/>
        <w:jc w:val="center"/>
        <w:rPr>
          <w:rFonts w:eastAsia="Times New Roman" w:cs="Times New Roman"/>
          <w:kern w:val="0"/>
          <w:lang w:val="ru-RU" w:bidi="ar-SA"/>
        </w:rPr>
      </w:pPr>
      <w:r w:rsidRPr="005A3864">
        <w:rPr>
          <w:rFonts w:eastAsia="Times New Roman" w:cs="Times New Roman"/>
          <w:b/>
          <w:kern w:val="0"/>
          <w:sz w:val="28"/>
          <w:szCs w:val="28"/>
          <w:lang w:val="ru-RU" w:bidi="ar-SA"/>
        </w:rPr>
        <w:t xml:space="preserve">Краевое государственное  бюджетное общеобразовательное учреждение </w:t>
      </w:r>
    </w:p>
    <w:p w:rsidR="005A3864" w:rsidRPr="005A3864" w:rsidRDefault="005A3864" w:rsidP="005A3864">
      <w:pPr>
        <w:widowControl/>
        <w:jc w:val="center"/>
        <w:rPr>
          <w:rFonts w:eastAsia="Times New Roman" w:cs="Times New Roman"/>
          <w:kern w:val="0"/>
          <w:lang w:val="ru-RU" w:bidi="ar-SA"/>
        </w:rPr>
      </w:pPr>
      <w:r w:rsidRPr="005A3864">
        <w:rPr>
          <w:rFonts w:eastAsia="Times New Roman" w:cs="Times New Roman"/>
          <w:b/>
          <w:kern w:val="0"/>
          <w:sz w:val="28"/>
          <w:szCs w:val="28"/>
          <w:lang w:val="ru-RU" w:bidi="ar-SA"/>
        </w:rPr>
        <w:t>«Тинская  школа-интернат»</w:t>
      </w:r>
    </w:p>
    <w:p w:rsidR="005A3864" w:rsidRPr="005A3864" w:rsidRDefault="005A3864" w:rsidP="005A3864">
      <w:pPr>
        <w:widowControl/>
        <w:jc w:val="center"/>
        <w:rPr>
          <w:rFonts w:eastAsia="Times New Roman" w:cs="Times New Roman"/>
          <w:b/>
          <w:kern w:val="0"/>
          <w:sz w:val="28"/>
          <w:szCs w:val="28"/>
          <w:lang w:val="ru-RU" w:bidi="ar-SA"/>
        </w:rPr>
      </w:pPr>
    </w:p>
    <w:p w:rsidR="005A3864" w:rsidRPr="005A3864" w:rsidRDefault="005A3864" w:rsidP="005A3864">
      <w:pPr>
        <w:widowControl/>
        <w:jc w:val="center"/>
        <w:rPr>
          <w:rFonts w:eastAsia="Times New Roman" w:cs="Times New Roman"/>
          <w:kern w:val="0"/>
          <w:lang w:val="ru-RU" w:bidi="ar-SA"/>
        </w:rPr>
      </w:pPr>
      <w:r w:rsidRPr="005A3864">
        <w:rPr>
          <w:rFonts w:eastAsia="Times New Roman" w:cs="Times New Roman"/>
          <w:kern w:val="0"/>
          <w:sz w:val="28"/>
          <w:szCs w:val="28"/>
          <w:lang w:val="ru-RU" w:bidi="ar-SA"/>
        </w:rPr>
        <w:t xml:space="preserve">  </w:t>
      </w:r>
    </w:p>
    <w:p w:rsidR="005A3864" w:rsidRPr="005A3864" w:rsidRDefault="005A3864" w:rsidP="005A3864">
      <w:pPr>
        <w:widowControl/>
        <w:jc w:val="center"/>
        <w:rPr>
          <w:rFonts w:eastAsia="Times New Roman" w:cs="Times New Roman"/>
          <w:kern w:val="0"/>
          <w:sz w:val="28"/>
          <w:szCs w:val="28"/>
          <w:lang w:val="ru-RU" w:bidi="ar-SA"/>
        </w:rPr>
      </w:pPr>
    </w:p>
    <w:p w:rsidR="005A3864" w:rsidRDefault="005A3864" w:rsidP="005A3864">
      <w:pPr>
        <w:widowControl/>
        <w:jc w:val="right"/>
        <w:rPr>
          <w:rFonts w:eastAsia="Times New Roman" w:cs="Times New Roman"/>
          <w:kern w:val="0"/>
          <w:sz w:val="28"/>
          <w:szCs w:val="28"/>
          <w:lang w:val="ru-RU" w:bidi="ar-SA"/>
        </w:rPr>
      </w:pPr>
    </w:p>
    <w:p w:rsidR="00EB4DD5" w:rsidRDefault="00EB4DD5" w:rsidP="005A3864">
      <w:pPr>
        <w:widowControl/>
        <w:jc w:val="right"/>
        <w:rPr>
          <w:rFonts w:eastAsia="Times New Roman" w:cs="Times New Roman"/>
          <w:kern w:val="0"/>
          <w:sz w:val="28"/>
          <w:szCs w:val="28"/>
          <w:lang w:val="ru-RU" w:bidi="ar-SA"/>
        </w:rPr>
      </w:pPr>
    </w:p>
    <w:p w:rsidR="00EB4DD5" w:rsidRDefault="00EB4DD5" w:rsidP="005A3864">
      <w:pPr>
        <w:widowControl/>
        <w:jc w:val="right"/>
        <w:rPr>
          <w:rFonts w:eastAsia="Times New Roman" w:cs="Times New Roman"/>
          <w:kern w:val="0"/>
          <w:sz w:val="28"/>
          <w:szCs w:val="28"/>
          <w:lang w:val="ru-RU" w:bidi="ar-SA"/>
        </w:rPr>
      </w:pPr>
    </w:p>
    <w:p w:rsidR="00EB4DD5" w:rsidRDefault="00EB4DD5" w:rsidP="005A3864">
      <w:pPr>
        <w:widowControl/>
        <w:jc w:val="right"/>
        <w:rPr>
          <w:rFonts w:eastAsia="Times New Roman" w:cs="Times New Roman"/>
          <w:kern w:val="0"/>
          <w:sz w:val="28"/>
          <w:szCs w:val="28"/>
          <w:lang w:val="ru-RU" w:bidi="ar-SA"/>
        </w:rPr>
      </w:pPr>
    </w:p>
    <w:p w:rsidR="00EB4DD5" w:rsidRDefault="00EB4DD5" w:rsidP="005A3864">
      <w:pPr>
        <w:widowControl/>
        <w:jc w:val="right"/>
        <w:rPr>
          <w:rFonts w:eastAsia="Times New Roman" w:cs="Times New Roman"/>
          <w:kern w:val="0"/>
          <w:sz w:val="28"/>
          <w:szCs w:val="28"/>
          <w:lang w:val="ru-RU" w:bidi="ar-SA"/>
        </w:rPr>
      </w:pPr>
    </w:p>
    <w:p w:rsidR="00EB4DD5" w:rsidRDefault="00EB4DD5" w:rsidP="005A3864">
      <w:pPr>
        <w:widowControl/>
        <w:jc w:val="right"/>
        <w:rPr>
          <w:rFonts w:eastAsia="Times New Roman" w:cs="Times New Roman"/>
          <w:kern w:val="0"/>
          <w:sz w:val="28"/>
          <w:szCs w:val="28"/>
          <w:lang w:val="ru-RU" w:bidi="ar-SA"/>
        </w:rPr>
      </w:pPr>
    </w:p>
    <w:p w:rsidR="00EB4DD5" w:rsidRPr="005A3864" w:rsidRDefault="00EB4DD5"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center"/>
        <w:rPr>
          <w:rFonts w:eastAsia="Times New Roman" w:cs="Times New Roman"/>
          <w:b/>
          <w:kern w:val="0"/>
          <w:sz w:val="28"/>
          <w:szCs w:val="28"/>
          <w:lang w:val="ru-RU" w:bidi="ar-SA"/>
        </w:rPr>
      </w:pPr>
      <w:r w:rsidRPr="005A3864">
        <w:rPr>
          <w:rFonts w:eastAsia="Times New Roman" w:cs="Times New Roman"/>
          <w:b/>
          <w:kern w:val="0"/>
          <w:sz w:val="28"/>
          <w:szCs w:val="28"/>
          <w:lang w:val="ru-RU" w:bidi="ar-SA"/>
        </w:rPr>
        <w:t>Рабочая программа</w:t>
      </w:r>
    </w:p>
    <w:p w:rsidR="00687448" w:rsidRDefault="005A3864" w:rsidP="005A3864">
      <w:pPr>
        <w:widowControl/>
        <w:jc w:val="center"/>
        <w:rPr>
          <w:rFonts w:eastAsia="Times New Roman" w:cs="Times New Roman"/>
          <w:b/>
          <w:bCs/>
          <w:kern w:val="0"/>
          <w:sz w:val="28"/>
          <w:szCs w:val="28"/>
          <w:lang w:val="ru-RU" w:bidi="ar-SA"/>
        </w:rPr>
      </w:pPr>
      <w:r w:rsidRPr="005A3864">
        <w:rPr>
          <w:rFonts w:eastAsia="Times New Roman" w:cs="Times New Roman"/>
          <w:b/>
          <w:bCs/>
          <w:kern w:val="0"/>
          <w:sz w:val="28"/>
          <w:szCs w:val="28"/>
          <w:lang w:val="ru-RU" w:bidi="ar-SA"/>
        </w:rPr>
        <w:t>внеурочных</w:t>
      </w:r>
      <w:r>
        <w:rPr>
          <w:rFonts w:eastAsia="Times New Roman" w:cs="Times New Roman"/>
          <w:b/>
          <w:bCs/>
          <w:kern w:val="0"/>
          <w:sz w:val="28"/>
          <w:szCs w:val="28"/>
          <w:lang w:val="ru-RU" w:bidi="ar-SA"/>
        </w:rPr>
        <w:t xml:space="preserve"> занятий </w:t>
      </w:r>
    </w:p>
    <w:p w:rsidR="00687448" w:rsidRDefault="00687448" w:rsidP="005A3864">
      <w:pPr>
        <w:widowControl/>
        <w:jc w:val="center"/>
        <w:rPr>
          <w:rFonts w:eastAsia="Times New Roman" w:cs="Times New Roman"/>
          <w:b/>
          <w:bCs/>
          <w:kern w:val="0"/>
          <w:sz w:val="28"/>
          <w:szCs w:val="28"/>
          <w:lang w:val="ru-RU" w:bidi="ar-SA"/>
        </w:rPr>
      </w:pPr>
      <w:r>
        <w:rPr>
          <w:rFonts w:eastAsia="Times New Roman" w:cs="Times New Roman"/>
          <w:b/>
          <w:bCs/>
          <w:kern w:val="0"/>
          <w:sz w:val="28"/>
          <w:szCs w:val="28"/>
          <w:lang w:val="ru-RU" w:bidi="ar-SA"/>
        </w:rPr>
        <w:t xml:space="preserve"> по направлению Марафон знаний</w:t>
      </w:r>
    </w:p>
    <w:p w:rsidR="005A3864" w:rsidRPr="005A3864" w:rsidRDefault="00687448" w:rsidP="005A3864">
      <w:pPr>
        <w:widowControl/>
        <w:jc w:val="center"/>
        <w:rPr>
          <w:rFonts w:eastAsia="Times New Roman" w:cs="Times New Roman"/>
          <w:b/>
          <w:bCs/>
          <w:kern w:val="0"/>
          <w:sz w:val="28"/>
          <w:szCs w:val="28"/>
          <w:lang w:val="ru-RU" w:bidi="ar-SA"/>
        </w:rPr>
      </w:pPr>
      <w:r>
        <w:rPr>
          <w:rFonts w:eastAsia="Times New Roman" w:cs="Times New Roman"/>
          <w:b/>
          <w:bCs/>
          <w:kern w:val="0"/>
          <w:sz w:val="28"/>
          <w:szCs w:val="28"/>
          <w:lang w:val="ru-RU" w:bidi="ar-SA"/>
        </w:rPr>
        <w:t xml:space="preserve"> </w:t>
      </w:r>
      <w:r w:rsidR="005A3864">
        <w:rPr>
          <w:rFonts w:eastAsia="Times New Roman" w:cs="Times New Roman"/>
          <w:b/>
          <w:bCs/>
          <w:kern w:val="0"/>
          <w:sz w:val="28"/>
          <w:szCs w:val="28"/>
          <w:lang w:val="ru-RU" w:bidi="ar-SA"/>
        </w:rPr>
        <w:t>«Клуб путешественников</w:t>
      </w:r>
      <w:r w:rsidR="005A3864" w:rsidRPr="005A3864">
        <w:rPr>
          <w:rFonts w:eastAsia="Times New Roman" w:cs="Times New Roman"/>
          <w:b/>
          <w:bCs/>
          <w:kern w:val="0"/>
          <w:sz w:val="28"/>
          <w:szCs w:val="28"/>
          <w:lang w:val="ru-RU" w:bidi="ar-SA"/>
        </w:rPr>
        <w:t>»</w:t>
      </w:r>
    </w:p>
    <w:p w:rsidR="005A3864" w:rsidRPr="005A3864" w:rsidRDefault="00446FF0" w:rsidP="005A3864">
      <w:pPr>
        <w:widowControl/>
        <w:jc w:val="center"/>
        <w:rPr>
          <w:rFonts w:eastAsia="Times New Roman" w:cs="Times New Roman"/>
          <w:b/>
          <w:kern w:val="0"/>
          <w:sz w:val="28"/>
          <w:szCs w:val="28"/>
          <w:lang w:val="ru-RU" w:bidi="ar-SA"/>
        </w:rPr>
      </w:pPr>
      <w:r>
        <w:rPr>
          <w:rFonts w:eastAsia="Times New Roman" w:cs="Times New Roman"/>
          <w:b/>
          <w:kern w:val="0"/>
          <w:sz w:val="28"/>
          <w:szCs w:val="28"/>
          <w:lang w:val="ru-RU" w:bidi="ar-SA"/>
        </w:rPr>
        <w:t>7</w:t>
      </w:r>
      <w:r w:rsidR="005A3864" w:rsidRPr="005A3864">
        <w:rPr>
          <w:rFonts w:eastAsia="Times New Roman" w:cs="Times New Roman"/>
          <w:b/>
          <w:kern w:val="0"/>
          <w:sz w:val="28"/>
          <w:szCs w:val="28"/>
          <w:lang w:val="ru-RU" w:bidi="ar-SA"/>
        </w:rPr>
        <w:t xml:space="preserve">  класс</w:t>
      </w:r>
    </w:p>
    <w:p w:rsidR="005A3864" w:rsidRPr="005A3864" w:rsidRDefault="00446FF0" w:rsidP="005A3864">
      <w:pPr>
        <w:widowControl/>
        <w:jc w:val="center"/>
        <w:rPr>
          <w:rFonts w:eastAsia="Times New Roman" w:cs="Times New Roman"/>
          <w:b/>
          <w:kern w:val="0"/>
          <w:sz w:val="28"/>
          <w:szCs w:val="28"/>
          <w:lang w:val="ru-RU" w:bidi="ar-SA"/>
        </w:rPr>
      </w:pPr>
      <w:r>
        <w:rPr>
          <w:rFonts w:eastAsia="Times New Roman" w:cs="Times New Roman"/>
          <w:b/>
          <w:kern w:val="0"/>
          <w:sz w:val="28"/>
          <w:szCs w:val="28"/>
          <w:lang w:val="ru-RU" w:bidi="ar-SA"/>
        </w:rPr>
        <w:t>на  2024 – 2025</w:t>
      </w:r>
      <w:r w:rsidR="005A3864" w:rsidRPr="005A3864">
        <w:rPr>
          <w:rFonts w:eastAsia="Times New Roman" w:cs="Times New Roman"/>
          <w:b/>
          <w:kern w:val="0"/>
          <w:sz w:val="28"/>
          <w:szCs w:val="28"/>
          <w:lang w:val="ru-RU" w:bidi="ar-SA"/>
        </w:rPr>
        <w:t xml:space="preserve"> год</w:t>
      </w: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lang w:val="ru-RU" w:bidi="ar-SA"/>
        </w:rPr>
      </w:pPr>
      <w:r w:rsidRPr="005A3864">
        <w:rPr>
          <w:rFonts w:eastAsia="Times New Roman" w:cs="Times New Roman"/>
          <w:kern w:val="0"/>
          <w:sz w:val="28"/>
          <w:szCs w:val="28"/>
          <w:lang w:val="ru-RU" w:bidi="ar-SA"/>
        </w:rPr>
        <w:t xml:space="preserve">                                                                                                    </w:t>
      </w:r>
    </w:p>
    <w:p w:rsidR="005A3864" w:rsidRPr="005A3864" w:rsidRDefault="005A3864" w:rsidP="005A3864">
      <w:pPr>
        <w:widowControl/>
        <w:jc w:val="right"/>
        <w:rPr>
          <w:rFonts w:eastAsia="Times New Roman" w:cs="Times New Roman"/>
          <w:b/>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446FF0" w:rsidRDefault="00446FF0" w:rsidP="00446FF0">
      <w:pPr>
        <w:widowControl/>
        <w:rPr>
          <w:rFonts w:eastAsia="Times New Roman" w:cs="Times New Roman"/>
          <w:kern w:val="0"/>
          <w:sz w:val="28"/>
          <w:szCs w:val="28"/>
          <w:lang w:val="ru-RU" w:bidi="ar-SA"/>
        </w:rPr>
      </w:pPr>
      <w:r>
        <w:rPr>
          <w:rFonts w:eastAsia="Times New Roman" w:cs="Times New Roman"/>
          <w:kern w:val="0"/>
          <w:sz w:val="28"/>
          <w:szCs w:val="28"/>
          <w:lang w:val="ru-RU" w:bidi="ar-SA"/>
        </w:rPr>
        <w:t xml:space="preserve">                                                                       </w:t>
      </w:r>
      <w:r w:rsidR="005A3864" w:rsidRPr="005A3864">
        <w:rPr>
          <w:rFonts w:eastAsia="Times New Roman" w:cs="Times New Roman"/>
          <w:kern w:val="0"/>
          <w:sz w:val="28"/>
          <w:szCs w:val="28"/>
          <w:lang w:val="ru-RU" w:bidi="ar-SA"/>
        </w:rPr>
        <w:t>Составила программу:</w:t>
      </w:r>
    </w:p>
    <w:p w:rsidR="00446FF0" w:rsidRDefault="005A3864" w:rsidP="00446FF0">
      <w:pPr>
        <w:widowControl/>
        <w:rPr>
          <w:rFonts w:eastAsia="Times New Roman" w:cs="Times New Roman"/>
          <w:kern w:val="0"/>
          <w:sz w:val="28"/>
          <w:szCs w:val="28"/>
          <w:lang w:val="ru-RU" w:bidi="ar-SA"/>
        </w:rPr>
      </w:pPr>
      <w:r w:rsidRPr="005A3864">
        <w:rPr>
          <w:rFonts w:eastAsia="Times New Roman" w:cs="Times New Roman"/>
          <w:kern w:val="0"/>
          <w:sz w:val="28"/>
          <w:szCs w:val="28"/>
          <w:lang w:val="ru-RU" w:bidi="ar-SA"/>
        </w:rPr>
        <w:t xml:space="preserve"> </w:t>
      </w:r>
      <w:r w:rsidR="00446FF0">
        <w:rPr>
          <w:rFonts w:eastAsia="Times New Roman" w:cs="Times New Roman"/>
          <w:kern w:val="0"/>
          <w:sz w:val="28"/>
          <w:szCs w:val="28"/>
          <w:lang w:val="ru-RU" w:bidi="ar-SA"/>
        </w:rPr>
        <w:t xml:space="preserve">                                                                      </w:t>
      </w:r>
      <w:r w:rsidRPr="005A3864">
        <w:rPr>
          <w:rFonts w:eastAsia="Times New Roman" w:cs="Times New Roman"/>
          <w:kern w:val="0"/>
          <w:sz w:val="28"/>
          <w:szCs w:val="28"/>
          <w:lang w:val="ru-RU" w:bidi="ar-SA"/>
        </w:rPr>
        <w:t xml:space="preserve">учитель </w:t>
      </w:r>
      <w:r w:rsidR="00446FF0">
        <w:rPr>
          <w:rFonts w:eastAsia="Times New Roman" w:cs="Times New Roman"/>
          <w:kern w:val="0"/>
          <w:lang w:val="ru-RU" w:bidi="ar-SA"/>
        </w:rPr>
        <w:t xml:space="preserve"> </w:t>
      </w:r>
      <w:r w:rsidR="00446FF0">
        <w:rPr>
          <w:rFonts w:eastAsia="Times New Roman" w:cs="Times New Roman"/>
          <w:kern w:val="0"/>
          <w:sz w:val="28"/>
          <w:szCs w:val="28"/>
          <w:lang w:val="ru-RU" w:bidi="ar-SA"/>
        </w:rPr>
        <w:t xml:space="preserve">технологии </w:t>
      </w:r>
    </w:p>
    <w:p w:rsidR="005A3864" w:rsidRPr="005A3864" w:rsidRDefault="00446FF0" w:rsidP="00446FF0">
      <w:pPr>
        <w:widowControl/>
        <w:rPr>
          <w:rFonts w:eastAsia="Times New Roman" w:cs="Times New Roman"/>
          <w:kern w:val="0"/>
          <w:lang w:val="ru-RU" w:bidi="ar-SA"/>
        </w:rPr>
      </w:pPr>
      <w:r>
        <w:rPr>
          <w:rFonts w:eastAsia="Times New Roman" w:cs="Times New Roman"/>
          <w:kern w:val="0"/>
          <w:sz w:val="28"/>
          <w:szCs w:val="28"/>
          <w:lang w:val="ru-RU" w:bidi="ar-SA"/>
        </w:rPr>
        <w:t xml:space="preserve">                                                                       </w:t>
      </w:r>
      <w:proofErr w:type="spellStart"/>
      <w:r>
        <w:rPr>
          <w:rFonts w:eastAsia="Times New Roman" w:cs="Times New Roman"/>
          <w:kern w:val="0"/>
          <w:sz w:val="28"/>
          <w:szCs w:val="28"/>
          <w:lang w:val="ru-RU" w:bidi="ar-SA"/>
        </w:rPr>
        <w:t>Шутович</w:t>
      </w:r>
      <w:proofErr w:type="spellEnd"/>
      <w:r>
        <w:rPr>
          <w:rFonts w:eastAsia="Times New Roman" w:cs="Times New Roman"/>
          <w:kern w:val="0"/>
          <w:sz w:val="28"/>
          <w:szCs w:val="28"/>
          <w:lang w:val="ru-RU" w:bidi="ar-SA"/>
        </w:rPr>
        <w:t xml:space="preserve"> В.В.</w:t>
      </w:r>
    </w:p>
    <w:p w:rsidR="005A3864" w:rsidRPr="005A3864" w:rsidRDefault="005A3864" w:rsidP="00446FF0">
      <w:pPr>
        <w:widowControl/>
        <w:rPr>
          <w:rFonts w:eastAsia="Times New Roman" w:cs="Times New Roman"/>
          <w:kern w:val="0"/>
          <w:sz w:val="28"/>
          <w:szCs w:val="28"/>
          <w:lang w:val="ru-RU" w:bidi="ar-SA"/>
        </w:rPr>
      </w:pPr>
    </w:p>
    <w:p w:rsidR="005A3864" w:rsidRPr="005A3864" w:rsidRDefault="005A3864" w:rsidP="005A3864">
      <w:pPr>
        <w:widowControl/>
        <w:jc w:val="right"/>
        <w:rPr>
          <w:rFonts w:eastAsia="Times New Roman" w:cs="Times New Roman"/>
          <w:kern w:val="0"/>
          <w:sz w:val="28"/>
          <w:szCs w:val="28"/>
          <w:lang w:val="ru-RU" w:bidi="ar-SA"/>
        </w:rPr>
      </w:pPr>
    </w:p>
    <w:p w:rsidR="005A3864" w:rsidRDefault="005A3864"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kern w:val="0"/>
          <w:sz w:val="28"/>
          <w:szCs w:val="28"/>
          <w:lang w:val="ru-RU" w:bidi="ar-SA"/>
        </w:rPr>
      </w:pPr>
    </w:p>
    <w:p w:rsidR="002C3A90" w:rsidRDefault="002C3A90" w:rsidP="005A3864">
      <w:pPr>
        <w:widowControl/>
        <w:rPr>
          <w:rFonts w:eastAsia="Times New Roman" w:cs="Times New Roman"/>
          <w:b/>
          <w:kern w:val="0"/>
          <w:sz w:val="28"/>
          <w:szCs w:val="28"/>
          <w:lang w:val="ru-RU" w:bidi="ar-SA"/>
        </w:rPr>
      </w:pPr>
    </w:p>
    <w:p w:rsidR="005A3864" w:rsidRPr="005A3864" w:rsidRDefault="005A3864" w:rsidP="005A3864">
      <w:pPr>
        <w:widowControl/>
        <w:rPr>
          <w:rFonts w:eastAsia="Times New Roman" w:cs="Times New Roman"/>
          <w:b/>
          <w:kern w:val="0"/>
          <w:sz w:val="28"/>
          <w:szCs w:val="28"/>
          <w:lang w:val="ru-RU" w:bidi="ar-SA"/>
        </w:rPr>
      </w:pPr>
    </w:p>
    <w:p w:rsidR="005A3864" w:rsidRPr="005A3864" w:rsidRDefault="005A3864" w:rsidP="005A3864">
      <w:pPr>
        <w:widowControl/>
        <w:rPr>
          <w:rFonts w:eastAsia="Times New Roman" w:cs="Times New Roman"/>
          <w:b/>
          <w:kern w:val="0"/>
          <w:sz w:val="28"/>
          <w:szCs w:val="28"/>
          <w:lang w:val="ru-RU" w:bidi="ar-SA"/>
        </w:rPr>
      </w:pPr>
    </w:p>
    <w:p w:rsidR="005A3864" w:rsidRPr="005A3864" w:rsidRDefault="005A3864" w:rsidP="005A3864">
      <w:pPr>
        <w:widowControl/>
        <w:rPr>
          <w:rFonts w:eastAsia="Times New Roman" w:cs="Times New Roman"/>
          <w:b/>
          <w:kern w:val="0"/>
          <w:sz w:val="28"/>
          <w:szCs w:val="28"/>
          <w:lang w:val="ru-RU" w:bidi="ar-SA"/>
        </w:rPr>
      </w:pPr>
    </w:p>
    <w:p w:rsidR="005A3864" w:rsidRPr="005A3864" w:rsidRDefault="005A3864" w:rsidP="005A3864">
      <w:pPr>
        <w:widowControl/>
        <w:jc w:val="center"/>
        <w:rPr>
          <w:rFonts w:eastAsia="Times New Roman" w:cs="Times New Roman"/>
          <w:kern w:val="0"/>
          <w:lang w:val="ru-RU" w:bidi="ar-SA"/>
        </w:rPr>
      </w:pPr>
      <w:r w:rsidRPr="005A3864">
        <w:rPr>
          <w:rFonts w:eastAsia="Times New Roman" w:cs="Times New Roman"/>
          <w:kern w:val="0"/>
          <w:sz w:val="28"/>
          <w:szCs w:val="28"/>
          <w:lang w:val="ru-RU" w:bidi="ar-SA"/>
        </w:rPr>
        <w:t xml:space="preserve">п. </w:t>
      </w:r>
      <w:proofErr w:type="spellStart"/>
      <w:r w:rsidRPr="005A3864">
        <w:rPr>
          <w:rFonts w:eastAsia="Times New Roman" w:cs="Times New Roman"/>
          <w:kern w:val="0"/>
          <w:sz w:val="28"/>
          <w:szCs w:val="28"/>
          <w:lang w:val="ru-RU" w:bidi="ar-SA"/>
        </w:rPr>
        <w:t>Тинской</w:t>
      </w:r>
      <w:proofErr w:type="spellEnd"/>
    </w:p>
    <w:p w:rsidR="005A3864" w:rsidRPr="005A3864" w:rsidRDefault="005A3864" w:rsidP="005A3864">
      <w:pPr>
        <w:widowControl/>
        <w:rPr>
          <w:rFonts w:eastAsia="Times New Roman" w:cs="Times New Roman"/>
          <w:kern w:val="0"/>
          <w:lang w:val="ru-RU" w:bidi="ar-SA"/>
        </w:rPr>
      </w:pPr>
      <w:r w:rsidRPr="005A3864">
        <w:rPr>
          <w:rFonts w:eastAsia="Times New Roman" w:cs="Times New Roman"/>
          <w:kern w:val="0"/>
          <w:sz w:val="28"/>
          <w:szCs w:val="28"/>
          <w:lang w:val="ru-RU" w:bidi="ar-SA"/>
        </w:rPr>
        <w:t xml:space="preserve">                                   </w:t>
      </w:r>
      <w:r w:rsidR="00446FF0">
        <w:rPr>
          <w:rFonts w:eastAsia="Times New Roman" w:cs="Times New Roman"/>
          <w:kern w:val="0"/>
          <w:sz w:val="28"/>
          <w:szCs w:val="28"/>
          <w:lang w:val="ru-RU" w:bidi="ar-SA"/>
        </w:rPr>
        <w:t xml:space="preserve">                            2024</w:t>
      </w:r>
      <w:r w:rsidRPr="005A3864">
        <w:rPr>
          <w:rFonts w:eastAsia="Times New Roman" w:cs="Times New Roman"/>
          <w:kern w:val="0"/>
          <w:sz w:val="28"/>
          <w:szCs w:val="28"/>
          <w:lang w:val="ru-RU" w:bidi="ar-SA"/>
        </w:rPr>
        <w:t>г.</w:t>
      </w:r>
      <w:r w:rsidRPr="005A3864">
        <w:rPr>
          <w:rFonts w:eastAsia="Times New Roman" w:cs="Times New Roman"/>
          <w:kern w:val="0"/>
          <w:lang w:val="ru-RU" w:bidi="ar-SA"/>
        </w:rPr>
        <w:t xml:space="preserve">    </w:t>
      </w:r>
    </w:p>
    <w:p w:rsidR="005A3864" w:rsidRPr="005A3864" w:rsidRDefault="005A3864" w:rsidP="005A3864">
      <w:pPr>
        <w:widowControl/>
        <w:suppressAutoHyphens w:val="0"/>
        <w:spacing w:after="160" w:line="600" w:lineRule="atLeast"/>
        <w:jc w:val="center"/>
        <w:rPr>
          <w:rFonts w:eastAsia="Calibri" w:cs="Times New Roman"/>
          <w:b/>
          <w:bCs/>
          <w:color w:val="252525"/>
          <w:spacing w:val="-2"/>
          <w:kern w:val="0"/>
          <w:sz w:val="28"/>
          <w:szCs w:val="28"/>
          <w:lang w:val="ru-RU" w:eastAsia="en-US" w:bidi="ar-SA"/>
        </w:rPr>
      </w:pPr>
      <w:r w:rsidRPr="005A3864">
        <w:rPr>
          <w:rFonts w:eastAsia="Calibri" w:cs="Times New Roman"/>
          <w:b/>
          <w:bCs/>
          <w:color w:val="252525"/>
          <w:spacing w:val="-2"/>
          <w:kern w:val="0"/>
          <w:sz w:val="28"/>
          <w:szCs w:val="28"/>
          <w:lang w:val="ru-RU" w:eastAsia="en-US" w:bidi="ar-SA"/>
        </w:rPr>
        <w:lastRenderedPageBreak/>
        <w:t>Пояснительная записка</w:t>
      </w:r>
    </w:p>
    <w:p w:rsidR="00EB4DD5" w:rsidRPr="00EB4DD5" w:rsidRDefault="00EB4DD5" w:rsidP="00EB4DD5">
      <w:pPr>
        <w:widowControl/>
        <w:suppressAutoHyphens w:val="0"/>
        <w:ind w:firstLine="709"/>
        <w:jc w:val="both"/>
        <w:rPr>
          <w:rFonts w:eastAsia="Times New Roman" w:cs="Times New Roman"/>
          <w:b/>
          <w:bCs/>
          <w:kern w:val="0"/>
          <w:sz w:val="28"/>
          <w:szCs w:val="28"/>
          <w:lang w:val="ru-RU" w:eastAsia="ru-RU" w:bidi="ar-SA"/>
        </w:rPr>
      </w:pPr>
      <w:proofErr w:type="gramStart"/>
      <w:r w:rsidRPr="00EB4DD5">
        <w:rPr>
          <w:rFonts w:eastAsia="Times New Roman" w:cs="Times New Roman"/>
          <w:kern w:val="0"/>
          <w:sz w:val="28"/>
          <w:szCs w:val="28"/>
          <w:lang w:val="ru-RU" w:eastAsia="ru-RU" w:bidi="ar-SA"/>
        </w:rPr>
        <w:t xml:space="preserve">Рабочая программа </w:t>
      </w:r>
      <w:r w:rsidRPr="00EB4DD5">
        <w:rPr>
          <w:rFonts w:eastAsia="Times New Roman" w:cs="Times New Roman"/>
          <w:b/>
          <w:bCs/>
          <w:kern w:val="0"/>
          <w:sz w:val="28"/>
          <w:szCs w:val="28"/>
          <w:lang w:val="ru-RU" w:eastAsia="ru-RU" w:bidi="ar-SA"/>
        </w:rPr>
        <w:t>внеурочных занятий  по направлению Марафон знаний «Клуб путешественников»</w:t>
      </w:r>
      <w:r>
        <w:rPr>
          <w:rFonts w:eastAsia="Times New Roman" w:cs="Times New Roman"/>
          <w:b/>
          <w:bCs/>
          <w:kern w:val="0"/>
          <w:sz w:val="28"/>
          <w:szCs w:val="28"/>
          <w:lang w:val="ru-RU" w:eastAsia="ru-RU" w:bidi="ar-SA"/>
        </w:rPr>
        <w:t xml:space="preserve"> </w:t>
      </w:r>
      <w:r w:rsidRPr="00EB4DD5">
        <w:rPr>
          <w:rFonts w:eastAsia="Times New Roman" w:cs="Times New Roman"/>
          <w:kern w:val="0"/>
          <w:sz w:val="28"/>
          <w:szCs w:val="28"/>
          <w:lang w:val="ru-RU" w:eastAsia="ru-RU" w:bidi="ar-SA"/>
        </w:rPr>
        <w:t xml:space="preserve">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(интеллектуальными нарушениями), на основе адаптированной основной  общеобразовательной программы образования обучающихся с умственной отсталостью (интеллектуальными  нарушениями) КГБОУ «Тинская школа – интернат» и предназначена для учащихся </w:t>
      </w:r>
      <w:r w:rsidR="002452A7">
        <w:rPr>
          <w:rFonts w:eastAsia="Times New Roman" w:cs="Times New Roman"/>
          <w:b/>
          <w:kern w:val="0"/>
          <w:sz w:val="28"/>
          <w:szCs w:val="28"/>
          <w:lang w:val="ru-RU" w:eastAsia="ru-RU" w:bidi="ar-SA"/>
        </w:rPr>
        <w:t>7</w:t>
      </w:r>
      <w:r>
        <w:rPr>
          <w:rFonts w:eastAsia="Times New Roman" w:cs="Times New Roman"/>
          <w:b/>
          <w:kern w:val="0"/>
          <w:sz w:val="28"/>
          <w:szCs w:val="28"/>
          <w:lang w:val="ru-RU" w:eastAsia="ru-RU" w:bidi="ar-SA"/>
        </w:rPr>
        <w:t xml:space="preserve"> </w:t>
      </w:r>
      <w:r w:rsidR="002452A7">
        <w:rPr>
          <w:rFonts w:eastAsia="Times New Roman" w:cs="Times New Roman"/>
          <w:b/>
          <w:kern w:val="0"/>
          <w:sz w:val="28"/>
          <w:szCs w:val="28"/>
          <w:lang w:val="ru-RU" w:eastAsia="ru-RU" w:bidi="ar-SA"/>
        </w:rPr>
        <w:t xml:space="preserve"> класса</w:t>
      </w:r>
      <w:bookmarkStart w:id="0" w:name="_GoBack"/>
      <w:bookmarkEnd w:id="0"/>
      <w:r w:rsidRPr="00EB4DD5">
        <w:rPr>
          <w:rFonts w:eastAsia="Times New Roman" w:cs="Times New Roman"/>
          <w:kern w:val="0"/>
          <w:sz w:val="28"/>
          <w:szCs w:val="28"/>
          <w:lang w:val="ru-RU" w:eastAsia="ru-RU" w:bidi="ar-SA"/>
        </w:rPr>
        <w:t xml:space="preserve"> с легкой умственной отсталостью (интеллектуальными нарушениями) (вариант 1).</w:t>
      </w:r>
      <w:proofErr w:type="gramEnd"/>
    </w:p>
    <w:p w:rsidR="00EB4DD5" w:rsidRPr="00EB4DD5" w:rsidRDefault="00EB4DD5" w:rsidP="00EB4DD5">
      <w:pPr>
        <w:widowControl/>
        <w:suppressAutoHyphens w:val="0"/>
        <w:ind w:firstLine="708"/>
        <w:jc w:val="both"/>
        <w:rPr>
          <w:rFonts w:eastAsia="Calibri" w:cs="Times New Roman"/>
          <w:kern w:val="0"/>
          <w:sz w:val="28"/>
          <w:szCs w:val="28"/>
          <w:lang w:val="ru-RU" w:eastAsia="ru-RU" w:bidi="ar-SA"/>
        </w:rPr>
      </w:pPr>
      <w:r w:rsidRPr="00EB4DD5">
        <w:rPr>
          <w:rFonts w:eastAsia="Calibri" w:cs="Times New Roman"/>
          <w:kern w:val="0"/>
          <w:sz w:val="28"/>
          <w:szCs w:val="28"/>
          <w:lang w:val="ru-RU" w:eastAsia="ru-RU" w:bidi="ar-SA"/>
        </w:rPr>
        <w:t>Данная р</w:t>
      </w:r>
      <w:r w:rsidRPr="00EB4DD5">
        <w:rPr>
          <w:rFonts w:eastAsia="Calibri" w:cs="Times New Roman"/>
          <w:spacing w:val="-1"/>
          <w:kern w:val="0"/>
          <w:sz w:val="28"/>
          <w:szCs w:val="28"/>
          <w:lang w:val="ru-RU" w:eastAsia="ru-RU" w:bidi="ar-SA"/>
        </w:rPr>
        <w:t>а</w:t>
      </w:r>
      <w:r w:rsidRPr="00EB4DD5">
        <w:rPr>
          <w:rFonts w:eastAsia="Calibri" w:cs="Times New Roman"/>
          <w:kern w:val="0"/>
          <w:sz w:val="28"/>
          <w:szCs w:val="28"/>
          <w:lang w:val="ru-RU" w:eastAsia="ru-RU" w:bidi="ar-SA"/>
        </w:rPr>
        <w:t>бочая пр</w:t>
      </w:r>
      <w:r w:rsidRPr="00EB4DD5">
        <w:rPr>
          <w:rFonts w:eastAsia="Calibri" w:cs="Times New Roman"/>
          <w:spacing w:val="1"/>
          <w:kern w:val="0"/>
          <w:sz w:val="28"/>
          <w:szCs w:val="28"/>
          <w:lang w:val="ru-RU" w:eastAsia="ru-RU" w:bidi="ar-SA"/>
        </w:rPr>
        <w:t>о</w:t>
      </w:r>
      <w:r w:rsidRPr="00EB4DD5">
        <w:rPr>
          <w:rFonts w:eastAsia="Calibri" w:cs="Times New Roman"/>
          <w:kern w:val="0"/>
          <w:sz w:val="28"/>
          <w:szCs w:val="28"/>
          <w:lang w:val="ru-RU" w:eastAsia="ru-RU" w:bidi="ar-SA"/>
        </w:rPr>
        <w:t>грамма ра</w:t>
      </w:r>
      <w:r w:rsidRPr="00EB4DD5">
        <w:rPr>
          <w:rFonts w:eastAsia="Calibri" w:cs="Times New Roman"/>
          <w:spacing w:val="-2"/>
          <w:kern w:val="0"/>
          <w:sz w:val="28"/>
          <w:szCs w:val="28"/>
          <w:lang w:val="ru-RU" w:eastAsia="ru-RU" w:bidi="ar-SA"/>
        </w:rPr>
        <w:t>з</w:t>
      </w:r>
      <w:r w:rsidRPr="00EB4DD5">
        <w:rPr>
          <w:rFonts w:eastAsia="Calibri" w:cs="Times New Roman"/>
          <w:kern w:val="0"/>
          <w:sz w:val="28"/>
          <w:szCs w:val="28"/>
          <w:lang w:val="ru-RU" w:eastAsia="ru-RU" w:bidi="ar-SA"/>
        </w:rPr>
        <w:t>ра</w:t>
      </w:r>
      <w:r w:rsidRPr="00EB4DD5">
        <w:rPr>
          <w:rFonts w:eastAsia="Calibri" w:cs="Times New Roman"/>
          <w:spacing w:val="-1"/>
          <w:kern w:val="0"/>
          <w:sz w:val="28"/>
          <w:szCs w:val="28"/>
          <w:lang w:val="ru-RU" w:eastAsia="ru-RU" w:bidi="ar-SA"/>
        </w:rPr>
        <w:t>б</w:t>
      </w:r>
      <w:r w:rsidRPr="00EB4DD5">
        <w:rPr>
          <w:rFonts w:eastAsia="Calibri" w:cs="Times New Roman"/>
          <w:kern w:val="0"/>
          <w:sz w:val="28"/>
          <w:szCs w:val="28"/>
          <w:lang w:val="ru-RU" w:eastAsia="ru-RU" w:bidi="ar-SA"/>
        </w:rPr>
        <w:t>о</w:t>
      </w:r>
      <w:r w:rsidRPr="00EB4DD5">
        <w:rPr>
          <w:rFonts w:eastAsia="Calibri" w:cs="Times New Roman"/>
          <w:spacing w:val="1"/>
          <w:kern w:val="0"/>
          <w:sz w:val="28"/>
          <w:szCs w:val="28"/>
          <w:lang w:val="ru-RU" w:eastAsia="ru-RU" w:bidi="ar-SA"/>
        </w:rPr>
        <w:t>та</w:t>
      </w:r>
      <w:r w:rsidRPr="00EB4DD5">
        <w:rPr>
          <w:rFonts w:eastAsia="Calibri" w:cs="Times New Roman"/>
          <w:kern w:val="0"/>
          <w:sz w:val="28"/>
          <w:szCs w:val="28"/>
          <w:lang w:val="ru-RU" w:eastAsia="ru-RU" w:bidi="ar-SA"/>
        </w:rPr>
        <w:t>на на основе след</w:t>
      </w:r>
      <w:r w:rsidRPr="00EB4DD5">
        <w:rPr>
          <w:rFonts w:eastAsia="Calibri" w:cs="Times New Roman"/>
          <w:spacing w:val="-2"/>
          <w:kern w:val="0"/>
          <w:sz w:val="28"/>
          <w:szCs w:val="28"/>
          <w:lang w:val="ru-RU" w:eastAsia="ru-RU" w:bidi="ar-SA"/>
        </w:rPr>
        <w:t>у</w:t>
      </w:r>
      <w:r w:rsidRPr="00EB4DD5">
        <w:rPr>
          <w:rFonts w:eastAsia="Calibri" w:cs="Times New Roman"/>
          <w:kern w:val="0"/>
          <w:sz w:val="28"/>
          <w:szCs w:val="28"/>
          <w:lang w:val="ru-RU" w:eastAsia="ru-RU" w:bidi="ar-SA"/>
        </w:rPr>
        <w:t>ющих но</w:t>
      </w:r>
      <w:r w:rsidRPr="00EB4DD5">
        <w:rPr>
          <w:rFonts w:eastAsia="Calibri" w:cs="Times New Roman"/>
          <w:spacing w:val="1"/>
          <w:kern w:val="0"/>
          <w:sz w:val="28"/>
          <w:szCs w:val="28"/>
          <w:lang w:val="ru-RU" w:eastAsia="ru-RU" w:bidi="ar-SA"/>
        </w:rPr>
        <w:t>р</w:t>
      </w:r>
      <w:r w:rsidRPr="00EB4DD5">
        <w:rPr>
          <w:rFonts w:eastAsia="Calibri" w:cs="Times New Roman"/>
          <w:kern w:val="0"/>
          <w:sz w:val="28"/>
          <w:szCs w:val="28"/>
          <w:lang w:val="ru-RU" w:eastAsia="ru-RU" w:bidi="ar-SA"/>
        </w:rPr>
        <w:t>ма</w:t>
      </w:r>
      <w:r w:rsidRPr="00EB4DD5">
        <w:rPr>
          <w:rFonts w:eastAsia="Calibri" w:cs="Times New Roman"/>
          <w:spacing w:val="-2"/>
          <w:kern w:val="0"/>
          <w:sz w:val="28"/>
          <w:szCs w:val="28"/>
          <w:lang w:val="ru-RU" w:eastAsia="ru-RU" w:bidi="ar-SA"/>
        </w:rPr>
        <w:t>т</w:t>
      </w:r>
      <w:r w:rsidRPr="00EB4DD5">
        <w:rPr>
          <w:rFonts w:eastAsia="Calibri" w:cs="Times New Roman"/>
          <w:kern w:val="0"/>
          <w:sz w:val="28"/>
          <w:szCs w:val="28"/>
          <w:lang w:val="ru-RU" w:eastAsia="ru-RU" w:bidi="ar-SA"/>
        </w:rPr>
        <w:t>ивных</w:t>
      </w:r>
      <w:r w:rsidRPr="00EB4DD5">
        <w:rPr>
          <w:rFonts w:eastAsia="Calibri" w:cs="Times New Roman"/>
          <w:spacing w:val="1"/>
          <w:kern w:val="0"/>
          <w:sz w:val="28"/>
          <w:szCs w:val="28"/>
          <w:lang w:val="ru-RU" w:eastAsia="ru-RU" w:bidi="ar-SA"/>
        </w:rPr>
        <w:t xml:space="preserve"> </w:t>
      </w:r>
      <w:r w:rsidRPr="00EB4DD5">
        <w:rPr>
          <w:rFonts w:eastAsia="Calibri" w:cs="Times New Roman"/>
          <w:kern w:val="0"/>
          <w:sz w:val="28"/>
          <w:szCs w:val="28"/>
          <w:lang w:val="ru-RU" w:eastAsia="ru-RU" w:bidi="ar-SA"/>
        </w:rPr>
        <w:t>документо</w:t>
      </w:r>
      <w:r w:rsidRPr="00EB4DD5">
        <w:rPr>
          <w:rFonts w:eastAsia="Calibri" w:cs="Times New Roman"/>
          <w:spacing w:val="-2"/>
          <w:kern w:val="0"/>
          <w:sz w:val="28"/>
          <w:szCs w:val="28"/>
          <w:lang w:val="ru-RU" w:eastAsia="ru-RU" w:bidi="ar-SA"/>
        </w:rPr>
        <w:t>в</w:t>
      </w:r>
      <w:r w:rsidRPr="00EB4DD5">
        <w:rPr>
          <w:rFonts w:eastAsia="Calibri" w:cs="Times New Roman"/>
          <w:kern w:val="0"/>
          <w:sz w:val="28"/>
          <w:szCs w:val="28"/>
          <w:lang w:val="ru-RU" w:eastAsia="ru-RU" w:bidi="ar-SA"/>
        </w:rPr>
        <w:t>:</w:t>
      </w:r>
    </w:p>
    <w:p w:rsidR="00EB4DD5" w:rsidRPr="00EB4DD5" w:rsidRDefault="00EB4DD5" w:rsidP="00EB4DD5">
      <w:pPr>
        <w:widowControl/>
        <w:suppressAutoHyphens w:val="0"/>
        <w:ind w:firstLine="708"/>
        <w:jc w:val="both"/>
        <w:rPr>
          <w:rFonts w:eastAsia="Wingdings" w:cs="Times New Roman"/>
          <w:kern w:val="0"/>
          <w:sz w:val="28"/>
          <w:szCs w:val="28"/>
          <w:lang w:val="ru-RU" w:eastAsia="ru-RU" w:bidi="ar-SA"/>
        </w:rPr>
      </w:pPr>
      <w:r w:rsidRPr="00EB4DD5">
        <w:rPr>
          <w:rFonts w:eastAsia="Wingdings" w:cs="Times New Roman"/>
          <w:kern w:val="0"/>
          <w:sz w:val="28"/>
          <w:szCs w:val="28"/>
          <w:lang w:val="ru-RU" w:eastAsia="ru-RU" w:bidi="ar-SA"/>
        </w:rPr>
        <w:t xml:space="preserve">1.Федерального Закона «Об образовании в  Российской Федерации» от 29 декабря 2012 г. № 273-ФЗ; </w:t>
      </w:r>
    </w:p>
    <w:p w:rsidR="00EB4DD5" w:rsidRPr="00EB4DD5" w:rsidRDefault="00EB4DD5" w:rsidP="00EB4DD5">
      <w:pPr>
        <w:widowControl/>
        <w:suppressAutoHyphens w:val="0"/>
        <w:ind w:firstLine="708"/>
        <w:jc w:val="both"/>
        <w:rPr>
          <w:rFonts w:eastAsia="Wingdings" w:cs="Times New Roman"/>
          <w:kern w:val="0"/>
          <w:sz w:val="28"/>
          <w:szCs w:val="28"/>
          <w:lang w:val="ru-RU" w:eastAsia="ru-RU" w:bidi="ar-SA"/>
        </w:rPr>
      </w:pPr>
      <w:r w:rsidRPr="00EB4DD5">
        <w:rPr>
          <w:rFonts w:eastAsia="Wingdings" w:cs="Times New Roman"/>
          <w:kern w:val="0"/>
          <w:sz w:val="28"/>
          <w:szCs w:val="28"/>
          <w:lang w:val="ru-RU" w:eastAsia="ru-RU" w:bidi="ar-SA"/>
        </w:rPr>
        <w:t>2. 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EB4DD5" w:rsidRPr="00EB4DD5" w:rsidRDefault="00EB4DD5" w:rsidP="00EB4DD5">
      <w:pPr>
        <w:widowControl/>
        <w:suppressAutoHyphens w:val="0"/>
        <w:ind w:firstLine="708"/>
        <w:jc w:val="both"/>
        <w:rPr>
          <w:rFonts w:eastAsia="Wingdings" w:cs="Times New Roman"/>
          <w:kern w:val="0"/>
          <w:sz w:val="28"/>
          <w:szCs w:val="28"/>
          <w:lang w:val="ru-RU" w:eastAsia="ru-RU" w:bidi="ar-SA"/>
        </w:rPr>
      </w:pPr>
      <w:r w:rsidRPr="00EB4DD5">
        <w:rPr>
          <w:rFonts w:eastAsia="Wingdings" w:cs="Times New Roman"/>
          <w:kern w:val="0"/>
          <w:sz w:val="28"/>
          <w:szCs w:val="28"/>
          <w:lang w:val="ru-RU" w:eastAsia="ru-RU" w:bidi="ar-SA"/>
        </w:rPr>
        <w:t>3. Приказ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EB4DD5" w:rsidRPr="00EB4DD5" w:rsidRDefault="00EB4DD5" w:rsidP="00EB4DD5">
      <w:pPr>
        <w:widowControl/>
        <w:suppressAutoHyphens w:val="0"/>
        <w:ind w:firstLine="708"/>
        <w:jc w:val="both"/>
        <w:rPr>
          <w:rFonts w:eastAsia="Wingdings" w:cs="Times New Roman"/>
          <w:kern w:val="0"/>
          <w:sz w:val="28"/>
          <w:szCs w:val="28"/>
          <w:lang w:val="ru-RU" w:eastAsia="ru-RU" w:bidi="ar-SA"/>
        </w:rPr>
      </w:pPr>
      <w:r w:rsidRPr="00EB4DD5">
        <w:rPr>
          <w:rFonts w:eastAsia="Wingdings" w:cs="Times New Roman"/>
          <w:kern w:val="0"/>
          <w:sz w:val="28"/>
          <w:szCs w:val="28"/>
          <w:lang w:val="ru-RU" w:eastAsia="ru-RU" w:bidi="ar-SA"/>
        </w:rPr>
        <w:t>4. Постановления Главного государственного санитарного врача РФ от 28 сентября 2020 г. №28 «Об утверждении санитарных правил СП 2.4.3648-20 «Санитарно-эпидемические требования к организациям воспитания и обучения, отдыха и оздоровления детей и молодежи»;</w:t>
      </w:r>
    </w:p>
    <w:p w:rsidR="00EB4DD5" w:rsidRPr="00EB4DD5" w:rsidRDefault="00EB4DD5" w:rsidP="00EB4DD5">
      <w:pPr>
        <w:widowControl/>
        <w:suppressAutoHyphens w:val="0"/>
        <w:ind w:firstLine="708"/>
        <w:jc w:val="both"/>
        <w:rPr>
          <w:rFonts w:eastAsia="Wingdings" w:cs="Times New Roman"/>
          <w:kern w:val="0"/>
          <w:sz w:val="28"/>
          <w:szCs w:val="28"/>
          <w:lang w:val="ru-RU" w:eastAsia="ru-RU" w:bidi="ar-SA"/>
        </w:rPr>
      </w:pPr>
      <w:r w:rsidRPr="00EB4DD5">
        <w:rPr>
          <w:rFonts w:eastAsia="Wingdings" w:cs="Times New Roman"/>
          <w:kern w:val="0"/>
          <w:sz w:val="28"/>
          <w:szCs w:val="28"/>
          <w:lang w:val="ru-RU" w:eastAsia="ru-RU" w:bidi="ar-SA"/>
        </w:rPr>
        <w:t>5. Адаптированной основной общеобразовательной программы образования обучающихся с умственной отсталостью (интеллектуальными нарушениями)  КГБОУ «Тинская школа – интернат» вариант 1.</w:t>
      </w:r>
    </w:p>
    <w:p w:rsidR="00EB4DD5" w:rsidRPr="00EB4DD5" w:rsidRDefault="00EB4DD5" w:rsidP="00EB4DD5">
      <w:pPr>
        <w:widowControl/>
        <w:suppressAutoHyphens w:val="0"/>
        <w:ind w:firstLine="708"/>
        <w:jc w:val="both"/>
        <w:rPr>
          <w:rFonts w:eastAsia="Times New Roman" w:cs="Times New Roman"/>
          <w:b/>
          <w:kern w:val="0"/>
          <w:sz w:val="28"/>
          <w:szCs w:val="28"/>
          <w:lang w:val="ru-RU" w:eastAsia="ru-RU" w:bidi="ar-SA"/>
        </w:rPr>
      </w:pPr>
    </w:p>
    <w:p w:rsidR="00C64195" w:rsidRPr="00C64195" w:rsidRDefault="00C64195" w:rsidP="00C64195">
      <w:pPr>
        <w:rPr>
          <w:rFonts w:eastAsia="Times New Roman" w:cs="Times New Roman"/>
          <w:color w:val="000000"/>
          <w:sz w:val="28"/>
          <w:szCs w:val="28"/>
          <w:lang w:val="ru-RU" w:eastAsia="ru-RU"/>
        </w:rPr>
      </w:pPr>
      <w:r w:rsidRPr="002B66F2">
        <w:rPr>
          <w:rFonts w:eastAsia="Times New Roman" w:cs="Times New Roman"/>
          <w:b/>
          <w:i/>
          <w:color w:val="000000"/>
          <w:sz w:val="28"/>
          <w:szCs w:val="28"/>
          <w:lang w:val="ru-RU" w:eastAsia="ru-RU"/>
        </w:rPr>
        <w:t>Основными задачами организации внеурочной</w:t>
      </w:r>
      <w:r w:rsidRPr="00C64195">
        <w:rPr>
          <w:rFonts w:eastAsia="Times New Roman" w:cs="Times New Roman"/>
          <w:b/>
          <w:color w:val="000000"/>
          <w:sz w:val="28"/>
          <w:szCs w:val="28"/>
          <w:lang w:val="ru-RU" w:eastAsia="ru-RU"/>
        </w:rPr>
        <w:t xml:space="preserve"> деятельности</w:t>
      </w:r>
      <w:r w:rsidRPr="00C64195">
        <w:rPr>
          <w:rFonts w:eastAsia="Times New Roman" w:cs="Times New Roman"/>
          <w:color w:val="000000"/>
          <w:sz w:val="28"/>
          <w:szCs w:val="28"/>
          <w:lang w:val="ru-RU" w:eastAsia="ru-RU"/>
        </w:rPr>
        <w:t xml:space="preserve"> являются следующие:</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1) поддержка учебной деятельности обучающихся в достижении планируемых результатов освоения программы общего образования;</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2) развитие навыков общения со сверстниками и коммуникативных умений в разновозрастной школьной среде;</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3) формирование навыков организации своей жизнедеятельности с учетом правил безопасного образа жизни;</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 xml:space="preserve">5) развитие навыков совместной деятельности </w:t>
      </w:r>
      <w:proofErr w:type="gramStart"/>
      <w:r w:rsidRPr="00C64195">
        <w:rPr>
          <w:rFonts w:eastAsia="Times New Roman" w:cs="Times New Roman"/>
          <w:color w:val="000000"/>
          <w:sz w:val="28"/>
          <w:szCs w:val="28"/>
          <w:lang w:val="ru-RU" w:eastAsia="ru-RU"/>
        </w:rPr>
        <w:t>со</w:t>
      </w:r>
      <w:proofErr w:type="gramEnd"/>
      <w:r w:rsidRPr="00C64195">
        <w:rPr>
          <w:rFonts w:eastAsia="Times New Roman" w:cs="Times New Roman"/>
          <w:color w:val="000000"/>
          <w:sz w:val="28"/>
          <w:szCs w:val="28"/>
          <w:lang w:val="ru-RU" w:eastAsia="ru-RU"/>
        </w:rPr>
        <w:t xml:space="preserve">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C64195" w:rsidRPr="00C64195" w:rsidRDefault="00C64195" w:rsidP="00C64195">
      <w:pPr>
        <w:rPr>
          <w:rFonts w:eastAsia="Times New Roman" w:cs="Times New Roman"/>
          <w:color w:val="000000"/>
          <w:sz w:val="28"/>
          <w:szCs w:val="28"/>
          <w:lang w:val="ru-RU" w:eastAsia="ru-RU"/>
        </w:rPr>
      </w:pPr>
      <w:r w:rsidRPr="00C64195">
        <w:rPr>
          <w:rFonts w:eastAsia="Times New Roman" w:cs="Times New Roman"/>
          <w:color w:val="000000"/>
          <w:sz w:val="28"/>
          <w:szCs w:val="28"/>
          <w:lang w:val="ru-RU" w:eastAsia="ru-RU"/>
        </w:rPr>
        <w:t>6) формирование культуры п</w:t>
      </w:r>
      <w:r>
        <w:rPr>
          <w:rFonts w:eastAsia="Times New Roman" w:cs="Times New Roman"/>
          <w:color w:val="000000"/>
          <w:sz w:val="28"/>
          <w:szCs w:val="28"/>
          <w:lang w:val="ru-RU" w:eastAsia="ru-RU"/>
        </w:rPr>
        <w:t>оведения в информационной среде</w:t>
      </w:r>
    </w:p>
    <w:p w:rsidR="005A3864" w:rsidRPr="005A3864" w:rsidRDefault="005A3864" w:rsidP="005A3864">
      <w:pPr>
        <w:widowControl/>
        <w:suppressAutoHyphens w:val="0"/>
        <w:rPr>
          <w:rFonts w:eastAsia="Times New Roman" w:cs="Times New Roman"/>
          <w:kern w:val="0"/>
          <w:sz w:val="28"/>
          <w:szCs w:val="28"/>
          <w:lang w:val="ru-RU" w:eastAsia="ru-RU" w:bidi="ar-SA"/>
        </w:rPr>
      </w:pPr>
      <w:r w:rsidRPr="005A3864">
        <w:rPr>
          <w:rFonts w:eastAsia="Times New Roman" w:cs="Times New Roman"/>
          <w:color w:val="FF0000"/>
          <w:kern w:val="0"/>
          <w:sz w:val="28"/>
          <w:szCs w:val="28"/>
          <w:lang w:val="ru-RU" w:eastAsia="ru-RU" w:bidi="ar-SA"/>
        </w:rPr>
        <w:t xml:space="preserve">              </w:t>
      </w:r>
      <w:r w:rsidRPr="005A3864">
        <w:rPr>
          <w:rFonts w:eastAsia="Times New Roman" w:cs="Times New Roman"/>
          <w:b/>
          <w:bCs/>
          <w:color w:val="000000"/>
          <w:kern w:val="0"/>
          <w:sz w:val="28"/>
          <w:szCs w:val="28"/>
          <w:lang w:val="ru-RU" w:eastAsia="ru-RU" w:bidi="ar-SA"/>
        </w:rPr>
        <w:t>Актуальность и педагогическая целесообразность программы</w:t>
      </w:r>
    </w:p>
    <w:p w:rsidR="005A3864" w:rsidRPr="005A3864" w:rsidRDefault="005A3864" w:rsidP="005A3864">
      <w:pPr>
        <w:widowControl/>
        <w:suppressAutoHyphens w:val="0"/>
        <w:jc w:val="both"/>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 xml:space="preserve">             Программа педагогически целесообразна, так как способствует более   разностороннему раскрытию индивидуальных способностей ребенка,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  </w:t>
      </w:r>
    </w:p>
    <w:p w:rsidR="005A3864" w:rsidRPr="005A3864" w:rsidRDefault="005A3864" w:rsidP="005A3864">
      <w:pPr>
        <w:widowControl/>
        <w:suppressAutoHyphens w:val="0"/>
        <w:spacing w:after="137"/>
        <w:ind w:firstLine="709"/>
        <w:jc w:val="both"/>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 xml:space="preserve">Актуальность разработки и создания данной программы обусловлена необходимостью воспитание подлинно свободной личности, формирование у детей способности самостоятельно мыслить, добывать и применять знания, тщательно обдумывать принимаемые решения и чётко планировать действия, эффективно сотрудничать в разнообразных по составу и профилю группах, быть открытыми для новых контактов и культурных связей. </w:t>
      </w:r>
    </w:p>
    <w:p w:rsidR="005A3864" w:rsidRPr="005A3864" w:rsidRDefault="005A3864" w:rsidP="005A3864">
      <w:pPr>
        <w:widowControl/>
        <w:suppressAutoHyphens w:val="0"/>
        <w:spacing w:after="137"/>
        <w:ind w:firstLine="709"/>
        <w:jc w:val="both"/>
        <w:rPr>
          <w:rFonts w:eastAsia="Times New Roman" w:cs="Times New Roman"/>
          <w:kern w:val="0"/>
          <w:sz w:val="28"/>
          <w:szCs w:val="28"/>
          <w:lang w:val="ru-RU" w:eastAsia="ru-RU" w:bidi="ar-SA"/>
        </w:rPr>
      </w:pPr>
      <w:r w:rsidRPr="005A3864">
        <w:rPr>
          <w:rFonts w:eastAsia="Times New Roman" w:cs="Times New Roman"/>
          <w:b/>
          <w:bCs/>
          <w:color w:val="000000"/>
          <w:kern w:val="0"/>
          <w:sz w:val="28"/>
          <w:szCs w:val="28"/>
          <w:lang w:val="ru-RU" w:eastAsia="ru-RU" w:bidi="ar-SA"/>
        </w:rPr>
        <w:t>Принципы реализации программы:</w:t>
      </w:r>
      <w:r w:rsidRPr="005A3864">
        <w:rPr>
          <w:rFonts w:eastAsia="Times New Roman" w:cs="Times New Roman"/>
          <w:b/>
          <w:bCs/>
          <w:noProof/>
          <w:color w:val="000000"/>
          <w:kern w:val="0"/>
          <w:sz w:val="28"/>
          <w:szCs w:val="28"/>
          <w:lang w:val="ru-RU" w:eastAsia="ru-RU" w:bidi="ar-SA"/>
        </w:rPr>
        <mc:AlternateContent>
          <mc:Choice Requires="wps">
            <w:drawing>
              <wp:inline distT="0" distB="0" distL="0" distR="0" wp14:anchorId="72DEBC96" wp14:editId="65F5AF64">
                <wp:extent cx="133350" cy="114300"/>
                <wp:effectExtent l="0" t="0" r="0" b="0"/>
                <wp:docPr id="2" name="AutoShape 2" descr="data:image/png;base64,iVBORw0KGgoAAAANSUhEUgAAAA4AAAAMCAYAAABSgIzaAAAAAXNSR0IArs4c6QAAABpJREFUKFNjZCATMJKpj2FUI56QGw0cPIEDABQKAA3LDsyQ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Описание: data:image/png;base64,iVBORw0KGgoAAAANSUhEUgAAAA4AAAAMCAYAAABSgIzaAAAAAXNSR0IArs4c6QAAABpJREFUKFNjZCATMJKpj2FUI56QGw0cPIEDABQKAA3LDsyQAAAAAElFTkSuQmCC" style="width:10.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" filled="f" stroked="f">
                <o:lock v:ext="edit" aspectratio="t"/>
                <w10:anchorlock/>
              </v:rect>
            </w:pict>
          </mc:Fallback>
        </mc:AlternateContent>
      </w:r>
    </w:p>
    <w:p w:rsidR="005A3864" w:rsidRPr="005A3864" w:rsidRDefault="005A3864" w:rsidP="005A3864">
      <w:pPr>
        <w:widowControl/>
        <w:numPr>
          <w:ilvl w:val="0"/>
          <w:numId w:val="18"/>
        </w:numPr>
        <w:suppressAutoHyphens w:val="0"/>
        <w:spacing w:after="160" w:line="259" w:lineRule="auto"/>
        <w:ind w:left="1434" w:hanging="357"/>
        <w:jc w:val="both"/>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Включение учащихся в активную деятельность.</w:t>
      </w:r>
    </w:p>
    <w:p w:rsidR="005A3864" w:rsidRPr="005A3864" w:rsidRDefault="005A3864" w:rsidP="005A3864">
      <w:pPr>
        <w:widowControl/>
        <w:numPr>
          <w:ilvl w:val="0"/>
          <w:numId w:val="18"/>
        </w:numPr>
        <w:suppressAutoHyphens w:val="0"/>
        <w:spacing w:after="160" w:line="259" w:lineRule="auto"/>
        <w:ind w:left="1434" w:hanging="357"/>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Доступность и наглядность.</w:t>
      </w:r>
    </w:p>
    <w:p w:rsidR="005A3864" w:rsidRPr="005A3864" w:rsidRDefault="005A3864" w:rsidP="005A3864">
      <w:pPr>
        <w:widowControl/>
        <w:numPr>
          <w:ilvl w:val="0"/>
          <w:numId w:val="18"/>
        </w:numPr>
        <w:suppressAutoHyphens w:val="0"/>
        <w:spacing w:after="160" w:line="259" w:lineRule="auto"/>
        <w:ind w:left="1434" w:hanging="357"/>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Связь теории с практикой.</w:t>
      </w:r>
    </w:p>
    <w:p w:rsidR="005A3864" w:rsidRPr="005A3864" w:rsidRDefault="005A3864" w:rsidP="005A3864">
      <w:pPr>
        <w:widowControl/>
        <w:numPr>
          <w:ilvl w:val="0"/>
          <w:numId w:val="18"/>
        </w:numPr>
        <w:suppressAutoHyphens w:val="0"/>
        <w:spacing w:after="160" w:line="259" w:lineRule="auto"/>
        <w:ind w:left="1434" w:hanging="357"/>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Учёт возрастных особенностей.</w:t>
      </w:r>
    </w:p>
    <w:p w:rsidR="005A3864" w:rsidRPr="005A3864" w:rsidRDefault="005A3864" w:rsidP="005A3864">
      <w:pPr>
        <w:widowControl/>
        <w:numPr>
          <w:ilvl w:val="0"/>
          <w:numId w:val="18"/>
        </w:numPr>
        <w:suppressAutoHyphens w:val="0"/>
        <w:spacing w:after="160" w:line="259" w:lineRule="auto"/>
        <w:ind w:left="1434" w:hanging="357"/>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Сочетание индивидуальных и коллективных форм деятельности.</w:t>
      </w:r>
    </w:p>
    <w:p w:rsidR="005A3864" w:rsidRPr="005A3864" w:rsidRDefault="005A3864" w:rsidP="005A3864">
      <w:pPr>
        <w:widowControl/>
        <w:numPr>
          <w:ilvl w:val="0"/>
          <w:numId w:val="18"/>
        </w:numPr>
        <w:suppressAutoHyphens w:val="0"/>
        <w:spacing w:after="160" w:line="259" w:lineRule="auto"/>
        <w:ind w:left="1434" w:hanging="357"/>
        <w:rPr>
          <w:rFonts w:eastAsia="Times New Roman" w:cs="Times New Roman"/>
          <w:kern w:val="0"/>
          <w:sz w:val="28"/>
          <w:szCs w:val="28"/>
          <w:lang w:val="ru-RU" w:eastAsia="ru-RU" w:bidi="ar-SA"/>
        </w:rPr>
      </w:pPr>
      <w:r w:rsidRPr="005A3864">
        <w:rPr>
          <w:rFonts w:eastAsia="Times New Roman" w:cs="Times New Roman"/>
          <w:color w:val="000000"/>
          <w:kern w:val="0"/>
          <w:sz w:val="28"/>
          <w:szCs w:val="28"/>
          <w:lang w:val="ru-RU" w:eastAsia="ru-RU" w:bidi="ar-SA"/>
        </w:rPr>
        <w:t xml:space="preserve">Целенаправленность и последовательность деятельности (от </w:t>
      </w:r>
      <w:proofErr w:type="gramStart"/>
      <w:r w:rsidRPr="005A3864">
        <w:rPr>
          <w:rFonts w:eastAsia="Times New Roman" w:cs="Times New Roman"/>
          <w:color w:val="000000"/>
          <w:kern w:val="0"/>
          <w:sz w:val="28"/>
          <w:szCs w:val="28"/>
          <w:lang w:val="ru-RU" w:eastAsia="ru-RU" w:bidi="ar-SA"/>
        </w:rPr>
        <w:t>простого</w:t>
      </w:r>
      <w:proofErr w:type="gramEnd"/>
      <w:r w:rsidRPr="005A3864">
        <w:rPr>
          <w:rFonts w:eastAsia="Times New Roman" w:cs="Times New Roman"/>
          <w:color w:val="000000"/>
          <w:kern w:val="0"/>
          <w:sz w:val="28"/>
          <w:szCs w:val="28"/>
          <w:lang w:val="ru-RU" w:eastAsia="ru-RU" w:bidi="ar-SA"/>
        </w:rPr>
        <w:t xml:space="preserve"> к сложному).</w:t>
      </w:r>
    </w:p>
    <w:p w:rsidR="005A3864" w:rsidRPr="005A3864" w:rsidRDefault="005A3864" w:rsidP="005A3864">
      <w:pPr>
        <w:widowControl/>
        <w:suppressAutoHyphens w:val="0"/>
        <w:ind w:left="720"/>
        <w:rPr>
          <w:rFonts w:eastAsia="Times New Roman" w:cs="Times New Roman"/>
          <w:kern w:val="0"/>
          <w:sz w:val="28"/>
          <w:szCs w:val="28"/>
          <w:lang w:val="ru-RU" w:eastAsia="ru-RU" w:bidi="ar-SA"/>
        </w:rPr>
      </w:pPr>
      <w:r w:rsidRPr="005A3864">
        <w:rPr>
          <w:rFonts w:eastAsia="Times New Roman" w:cs="Times New Roman"/>
          <w:kern w:val="0"/>
          <w:sz w:val="28"/>
          <w:szCs w:val="28"/>
          <w:lang w:val="ru-RU" w:eastAsia="ru-RU" w:bidi="ar-SA"/>
        </w:rPr>
        <w:t> </w:t>
      </w:r>
    </w:p>
    <w:p w:rsidR="00EC2609" w:rsidRPr="00EC2609" w:rsidRDefault="00AA0512" w:rsidP="005A3864">
      <w:pPr>
        <w:jc w:val="both"/>
        <w:rPr>
          <w:rFonts w:eastAsia="Times New Roman" w:cs="Times New Roman"/>
          <w:sz w:val="28"/>
          <w:szCs w:val="28"/>
          <w:lang w:val="ru-RU"/>
        </w:rPr>
      </w:pPr>
      <w:r w:rsidRPr="00273921">
        <w:rPr>
          <w:rFonts w:cs="Times New Roman"/>
          <w:sz w:val="28"/>
        </w:rPr>
        <w:t> </w:t>
      </w:r>
      <w:r w:rsidR="00EC2609" w:rsidRPr="002B66F2">
        <w:rPr>
          <w:rFonts w:eastAsia="Times New Roman" w:cs="Times New Roman"/>
          <w:b/>
          <w:sz w:val="28"/>
          <w:szCs w:val="28"/>
          <w:lang w:val="ru-RU"/>
        </w:rPr>
        <w:t>Содержание курса « Клуб путешественников»</w:t>
      </w:r>
      <w:r w:rsidR="00EC2609" w:rsidRPr="00EC2609">
        <w:rPr>
          <w:rFonts w:eastAsia="Times New Roman" w:cs="Times New Roman"/>
          <w:sz w:val="28"/>
          <w:szCs w:val="28"/>
          <w:lang w:val="ru-RU"/>
        </w:rPr>
        <w:t xml:space="preserve"> предназначено для расширения и углубления знаний младших школьников по физической географии материков и океанов через призму страноведческого характера (ознакомление с </w:t>
      </w:r>
      <w:r w:rsidR="00EC2609" w:rsidRPr="00EC2609">
        <w:rPr>
          <w:rFonts w:cs="Times New Roman"/>
          <w:sz w:val="28"/>
          <w:szCs w:val="28"/>
          <w:lang w:val="ru-RU"/>
        </w:rPr>
        <w:t>историей, политической, экономической и культурной жизнью стран мира</w:t>
      </w:r>
      <w:r w:rsidR="00EC2609" w:rsidRPr="00EC2609">
        <w:rPr>
          <w:rFonts w:eastAsia="Times New Roman" w:cs="Times New Roman"/>
          <w:sz w:val="28"/>
          <w:szCs w:val="28"/>
          <w:lang w:val="ru-RU"/>
        </w:rPr>
        <w:t>), что усиливает его гуманистическую и культурологическую роль в образовании и воспитании обучающихся</w:t>
      </w:r>
    </w:p>
    <w:p w:rsidR="00EC2609" w:rsidRPr="00EC2609" w:rsidRDefault="00EC2609" w:rsidP="00EC2609">
      <w:pPr>
        <w:ind w:firstLine="709"/>
        <w:jc w:val="both"/>
        <w:rPr>
          <w:rFonts w:eastAsia="Times New Roman" w:cs="Times New Roman"/>
          <w:sz w:val="28"/>
          <w:szCs w:val="28"/>
          <w:lang w:val="ru-RU"/>
        </w:rPr>
      </w:pPr>
      <w:proofErr w:type="gramStart"/>
      <w:r w:rsidRPr="00EC2609">
        <w:rPr>
          <w:rFonts w:cs="Times New Roman"/>
          <w:sz w:val="28"/>
          <w:szCs w:val="28"/>
          <w:lang w:val="ru-RU"/>
        </w:rPr>
        <w:t xml:space="preserve">Данный курс является актуальным, поскольку </w:t>
      </w:r>
      <w:r w:rsidRPr="00EC2609">
        <w:rPr>
          <w:rFonts w:eastAsia="Times New Roman" w:cs="Times New Roman"/>
          <w:sz w:val="28"/>
          <w:szCs w:val="28"/>
          <w:lang w:val="ru-RU"/>
        </w:rPr>
        <w:t>в современном мире расширяются экономические, деловые и культурные контакты разных стран, а это, в свою очередь, невозможно без диалога культур народов мира, где важно наличие умения оценивать другую культуру с позиций норм и ценностей собственной, выявлять сходства и различия, проявлять толерантность, признавая возможность сосуществования различных культур в поликультурном мире, находить точки соприкосновения для взаимовыгодного сотрудничества</w:t>
      </w:r>
      <w:proofErr w:type="gramEnd"/>
      <w:r w:rsidRPr="00EC2609">
        <w:rPr>
          <w:rFonts w:eastAsia="Times New Roman" w:cs="Times New Roman"/>
          <w:sz w:val="28"/>
          <w:szCs w:val="28"/>
          <w:lang w:val="ru-RU"/>
        </w:rPr>
        <w:t xml:space="preserve"> и преодоления разногласий. Отличительной чертой диалога культур является переход обучающихся от мышления к активной деятельности. Диалог культур должен стать процессом и целью всей сознательной жизни и деятельности современного поликультурного общества.</w:t>
      </w:r>
    </w:p>
    <w:p w:rsidR="00EC2609" w:rsidRPr="00EC2609" w:rsidRDefault="00EC2609" w:rsidP="00EC2609">
      <w:pPr>
        <w:ind w:firstLine="709"/>
        <w:jc w:val="both"/>
        <w:rPr>
          <w:rFonts w:eastAsia="Times New Roman" w:cs="Times New Roman"/>
          <w:sz w:val="28"/>
          <w:szCs w:val="28"/>
          <w:lang w:val="ru-RU"/>
        </w:rPr>
      </w:pPr>
      <w:r w:rsidRPr="00EC2609">
        <w:rPr>
          <w:rFonts w:eastAsia="Times New Roman" w:cs="Times New Roman"/>
          <w:sz w:val="28"/>
          <w:szCs w:val="28"/>
          <w:lang w:val="ru-RU"/>
        </w:rPr>
        <w:t xml:space="preserve">Элемент новизны данной программы заключается в том, что достаточно сложные и глубокие вопросы о природе, населении, экономической и политической жизни Земли изучаются в занимательной и доступной для </w:t>
      </w:r>
      <w:proofErr w:type="gramStart"/>
      <w:r w:rsidRPr="00EC2609">
        <w:rPr>
          <w:rFonts w:eastAsia="Times New Roman" w:cs="Times New Roman"/>
          <w:sz w:val="28"/>
          <w:szCs w:val="28"/>
          <w:lang w:val="ru-RU"/>
        </w:rPr>
        <w:t>обучающихся</w:t>
      </w:r>
      <w:proofErr w:type="gramEnd"/>
      <w:r w:rsidRPr="00EC2609">
        <w:rPr>
          <w:rFonts w:eastAsia="Times New Roman" w:cs="Times New Roman"/>
          <w:sz w:val="28"/>
          <w:szCs w:val="28"/>
          <w:lang w:val="ru-RU"/>
        </w:rPr>
        <w:t xml:space="preserve"> форме.</w:t>
      </w:r>
    </w:p>
    <w:p w:rsidR="00EC2609" w:rsidRPr="00EC2609" w:rsidRDefault="00AA0512" w:rsidP="00EC2609">
      <w:pPr>
        <w:pStyle w:val="Default"/>
        <w:ind w:firstLine="709"/>
        <w:jc w:val="both"/>
        <w:rPr>
          <w:bCs/>
          <w:sz w:val="28"/>
          <w:szCs w:val="28"/>
        </w:rPr>
      </w:pPr>
      <w:r w:rsidRPr="00273921">
        <w:rPr>
          <w:sz w:val="28"/>
        </w:rPr>
        <w:t xml:space="preserve">   </w:t>
      </w:r>
      <w:r w:rsidR="00EC2609" w:rsidRPr="00EC2609">
        <w:rPr>
          <w:b/>
          <w:bCs/>
          <w:sz w:val="28"/>
          <w:szCs w:val="28"/>
        </w:rPr>
        <w:t xml:space="preserve">Цель программы: </w:t>
      </w:r>
      <w:r w:rsidR="00EC2609" w:rsidRPr="00EC2609">
        <w:rPr>
          <w:bCs/>
          <w:sz w:val="28"/>
          <w:szCs w:val="28"/>
        </w:rPr>
        <w:t>создание условий для формирования у обучающихся интереса к изучению страноведения через ознакомление с уникальными природными территориями, достопримечательностями стран и культурным наследием народов земного шара.</w:t>
      </w:r>
    </w:p>
    <w:p w:rsidR="00EC2609" w:rsidRPr="00EC2609" w:rsidRDefault="00EC2609" w:rsidP="00EC2609">
      <w:pPr>
        <w:pStyle w:val="Default"/>
        <w:ind w:firstLine="709"/>
        <w:jc w:val="both"/>
        <w:rPr>
          <w:b/>
          <w:bCs/>
          <w:sz w:val="28"/>
          <w:szCs w:val="28"/>
        </w:rPr>
      </w:pPr>
      <w:r w:rsidRPr="00EC2609">
        <w:rPr>
          <w:b/>
          <w:bCs/>
          <w:sz w:val="28"/>
          <w:szCs w:val="28"/>
        </w:rPr>
        <w:t xml:space="preserve">Основные задачи программы: </w:t>
      </w:r>
    </w:p>
    <w:p w:rsidR="00EC2609" w:rsidRPr="00EC2609" w:rsidRDefault="00EC2609" w:rsidP="00EC2609">
      <w:pPr>
        <w:pStyle w:val="Default"/>
        <w:ind w:firstLine="709"/>
        <w:jc w:val="both"/>
        <w:rPr>
          <w:rFonts w:eastAsia="Times New Roman"/>
          <w:sz w:val="28"/>
          <w:szCs w:val="28"/>
        </w:rPr>
      </w:pPr>
      <w:r w:rsidRPr="00EC2609">
        <w:rPr>
          <w:bCs/>
          <w:sz w:val="28"/>
          <w:szCs w:val="28"/>
        </w:rPr>
        <w:t xml:space="preserve">- </w:t>
      </w:r>
      <w:r w:rsidRPr="00EC2609">
        <w:rPr>
          <w:rFonts w:eastAsia="Times New Roman"/>
          <w:sz w:val="28"/>
          <w:szCs w:val="28"/>
        </w:rPr>
        <w:t xml:space="preserve">познакомить </w:t>
      </w:r>
      <w:proofErr w:type="gramStart"/>
      <w:r w:rsidRPr="00EC2609">
        <w:rPr>
          <w:rFonts w:eastAsia="Times New Roman"/>
          <w:sz w:val="28"/>
          <w:szCs w:val="28"/>
        </w:rPr>
        <w:t>обучающихся</w:t>
      </w:r>
      <w:proofErr w:type="gramEnd"/>
      <w:r w:rsidRPr="00EC2609">
        <w:rPr>
          <w:rFonts w:eastAsia="Times New Roman"/>
          <w:sz w:val="28"/>
          <w:szCs w:val="28"/>
        </w:rPr>
        <w:t xml:space="preserve"> с особенностями географической оболочки планеты  Земля;</w:t>
      </w:r>
    </w:p>
    <w:p w:rsidR="00EC2609" w:rsidRPr="00EC2609" w:rsidRDefault="00EC2609" w:rsidP="00EC2609">
      <w:pPr>
        <w:pStyle w:val="Default"/>
        <w:ind w:firstLine="709"/>
        <w:jc w:val="both"/>
        <w:rPr>
          <w:rFonts w:eastAsia="Times New Roman"/>
          <w:sz w:val="28"/>
          <w:szCs w:val="28"/>
        </w:rPr>
      </w:pPr>
      <w:r w:rsidRPr="00EC2609">
        <w:rPr>
          <w:rFonts w:eastAsia="Times New Roman"/>
          <w:sz w:val="28"/>
          <w:szCs w:val="28"/>
        </w:rPr>
        <w:t>- формировать представление о природных условиях материков и океанов Земного шара;</w:t>
      </w:r>
    </w:p>
    <w:p w:rsidR="00EC2609" w:rsidRPr="00EC2609" w:rsidRDefault="00EC2609" w:rsidP="00EC2609">
      <w:pPr>
        <w:pStyle w:val="Default"/>
        <w:ind w:firstLine="709"/>
        <w:jc w:val="both"/>
        <w:rPr>
          <w:rFonts w:eastAsia="Times New Roman"/>
          <w:sz w:val="28"/>
          <w:szCs w:val="28"/>
        </w:rPr>
      </w:pPr>
      <w:r w:rsidRPr="00EC2609">
        <w:rPr>
          <w:rFonts w:eastAsia="Times New Roman"/>
          <w:sz w:val="28"/>
          <w:szCs w:val="28"/>
        </w:rPr>
        <w:t>- дополнить знания обучающихся о разнообразии стран и</w:t>
      </w:r>
      <w:r w:rsidR="00687448">
        <w:rPr>
          <w:rFonts w:eastAsia="Times New Roman"/>
          <w:sz w:val="28"/>
          <w:szCs w:val="28"/>
        </w:rPr>
        <w:t xml:space="preserve"> </w:t>
      </w:r>
      <w:r w:rsidRPr="00EC2609">
        <w:rPr>
          <w:rFonts w:eastAsia="Times New Roman"/>
          <w:sz w:val="28"/>
          <w:szCs w:val="28"/>
        </w:rPr>
        <w:t>народов мира;</w:t>
      </w:r>
    </w:p>
    <w:p w:rsidR="00EC2609" w:rsidRPr="00EC2609" w:rsidRDefault="00EC2609" w:rsidP="00EC2609">
      <w:pPr>
        <w:pStyle w:val="Default"/>
        <w:ind w:firstLine="709"/>
        <w:jc w:val="both"/>
        <w:rPr>
          <w:rFonts w:eastAsia="Times New Roman"/>
          <w:sz w:val="28"/>
          <w:szCs w:val="28"/>
        </w:rPr>
      </w:pPr>
      <w:r w:rsidRPr="00EC2609">
        <w:rPr>
          <w:rFonts w:eastAsia="Times New Roman"/>
          <w:sz w:val="28"/>
          <w:szCs w:val="28"/>
        </w:rPr>
        <w:t>- воспитывать толерантное отношение к людям другой нации и особенностям их жизни.</w:t>
      </w:r>
    </w:p>
    <w:p w:rsidR="00EC2609" w:rsidRPr="00EC2609" w:rsidRDefault="00EC2609" w:rsidP="00EC2609">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r w:rsidRPr="00EC2609">
        <w:rPr>
          <w:rFonts w:eastAsia="Times New Roman" w:cs="Times New Roman"/>
          <w:b/>
          <w:bCs/>
          <w:color w:val="000000"/>
          <w:kern w:val="0"/>
          <w:sz w:val="28"/>
          <w:szCs w:val="28"/>
          <w:lang w:val="ru-RU" w:eastAsia="ru-RU" w:bidi="ar-SA"/>
        </w:rPr>
        <w:t>Формы организации занятий:</w:t>
      </w:r>
    </w:p>
    <w:p w:rsidR="00EC2609" w:rsidRPr="00EC2609" w:rsidRDefault="00EC2609" w:rsidP="00092EA9">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 Беседы (с использованием, по возможности, презентаций)</w:t>
      </w:r>
    </w:p>
    <w:p w:rsidR="00EC2609" w:rsidRPr="00EC2609" w:rsidRDefault="00EC2609" w:rsidP="00092EA9">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 Проектная деятельность</w:t>
      </w:r>
    </w:p>
    <w:p w:rsidR="00EC2609" w:rsidRPr="00EC2609" w:rsidRDefault="00EC2609" w:rsidP="00092EA9">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 Виртуальные экскурсии (работа с использованием мультимедийных программ)</w:t>
      </w:r>
    </w:p>
    <w:p w:rsidR="00EC2609" w:rsidRPr="00EC2609" w:rsidRDefault="00EC2609" w:rsidP="00092EA9">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 Викторины (в основном проводятся для подведения итогов деятельности по разделу)</w:t>
      </w:r>
    </w:p>
    <w:p w:rsidR="00EC2609" w:rsidRPr="00EC2609" w:rsidRDefault="00EC2609" w:rsidP="00092EA9">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 Индивидуальная самостоятельная работа (составление и разгадывание кроссвордов, ребусов)</w:t>
      </w:r>
    </w:p>
    <w:p w:rsidR="00EC2609" w:rsidRPr="00EC2609" w:rsidRDefault="00EC2609" w:rsidP="00EC2609">
      <w:pPr>
        <w:widowControl/>
        <w:tabs>
          <w:tab w:val="left" w:pos="2632"/>
        </w:tabs>
        <w:suppressAutoHyphens w:val="0"/>
        <w:jc w:val="both"/>
        <w:rPr>
          <w:rFonts w:eastAsiaTheme="minorHAnsi" w:cs="Times New Roman"/>
          <w:kern w:val="0"/>
          <w:sz w:val="28"/>
          <w:szCs w:val="28"/>
          <w:lang w:val="ru-RU" w:eastAsia="en-US" w:bidi="ar-SA"/>
        </w:rPr>
      </w:pPr>
      <w:r w:rsidRPr="00EC2609">
        <w:rPr>
          <w:rFonts w:eastAsiaTheme="minorHAnsi" w:cs="Times New Roman"/>
          <w:b/>
          <w:bCs/>
          <w:kern w:val="0"/>
          <w:sz w:val="28"/>
          <w:szCs w:val="28"/>
          <w:lang w:val="ru-RU" w:eastAsia="en-US" w:bidi="ar-SA"/>
        </w:rPr>
        <w:t>Описание места курса  в учебном плане</w:t>
      </w:r>
      <w:r w:rsidRPr="00EC2609">
        <w:rPr>
          <w:rFonts w:eastAsiaTheme="minorHAnsi" w:cs="Times New Roman"/>
          <w:kern w:val="0"/>
          <w:sz w:val="28"/>
          <w:szCs w:val="28"/>
          <w:lang w:val="ru-RU" w:eastAsia="en-US" w:bidi="ar-SA"/>
        </w:rPr>
        <w:t xml:space="preserve"> </w:t>
      </w:r>
    </w:p>
    <w:p w:rsidR="00EC2609" w:rsidRPr="00EC2609" w:rsidRDefault="00EC2609" w:rsidP="00EC2609">
      <w:pPr>
        <w:widowControl/>
        <w:tabs>
          <w:tab w:val="left" w:pos="2632"/>
        </w:tabs>
        <w:suppressAutoHyphens w:val="0"/>
        <w:jc w:val="both"/>
        <w:rPr>
          <w:rFonts w:eastAsiaTheme="minorHAnsi" w:cs="Times New Roman"/>
          <w:b/>
          <w:bCs/>
          <w:kern w:val="0"/>
          <w:sz w:val="28"/>
          <w:szCs w:val="28"/>
          <w:lang w:val="ru-RU" w:eastAsia="en-US" w:bidi="ar-SA"/>
        </w:rPr>
      </w:pPr>
      <w:r w:rsidRPr="00EC2609">
        <w:rPr>
          <w:rFonts w:eastAsiaTheme="minorHAnsi" w:cs="Times New Roman"/>
          <w:kern w:val="0"/>
          <w:sz w:val="28"/>
          <w:szCs w:val="28"/>
          <w:lang w:val="ru-RU" w:eastAsia="en-US" w:bidi="ar-SA"/>
        </w:rPr>
        <w:t xml:space="preserve">       Программа рассчитана на 1 год. Занятия </w:t>
      </w:r>
      <w:r w:rsidR="002B66F2">
        <w:rPr>
          <w:rFonts w:eastAsiaTheme="minorHAnsi" w:cs="Times New Roman"/>
          <w:kern w:val="0"/>
          <w:sz w:val="28"/>
          <w:szCs w:val="28"/>
          <w:lang w:val="ru-RU" w:eastAsia="en-US" w:bidi="ar-SA"/>
        </w:rPr>
        <w:t xml:space="preserve">проводятся 2 раза в месяц </w:t>
      </w:r>
      <w:r w:rsidR="007C6581">
        <w:rPr>
          <w:rFonts w:eastAsiaTheme="minorHAnsi" w:cs="Times New Roman"/>
          <w:kern w:val="0"/>
          <w:sz w:val="28"/>
          <w:szCs w:val="28"/>
          <w:lang w:val="ru-RU" w:eastAsia="en-US" w:bidi="ar-SA"/>
        </w:rPr>
        <w:t xml:space="preserve"> по  40</w:t>
      </w:r>
      <w:r w:rsidRPr="00EC2609">
        <w:rPr>
          <w:rFonts w:eastAsiaTheme="minorHAnsi" w:cs="Times New Roman"/>
          <w:kern w:val="0"/>
          <w:sz w:val="28"/>
          <w:szCs w:val="28"/>
          <w:lang w:val="ru-RU" w:eastAsia="en-US" w:bidi="ar-SA"/>
        </w:rPr>
        <w:t xml:space="preserve"> минут. Курс изучения  про</w:t>
      </w:r>
      <w:r w:rsidR="007C6581">
        <w:rPr>
          <w:rFonts w:eastAsiaTheme="minorHAnsi" w:cs="Times New Roman"/>
          <w:kern w:val="0"/>
          <w:sz w:val="28"/>
          <w:szCs w:val="28"/>
          <w:lang w:val="ru-RU" w:eastAsia="en-US" w:bidi="ar-SA"/>
        </w:rPr>
        <w:t>граммы  рассчитан на  учащихся 7-9</w:t>
      </w:r>
      <w:r w:rsidRPr="00EC2609">
        <w:rPr>
          <w:rFonts w:eastAsiaTheme="minorHAnsi" w:cs="Times New Roman"/>
          <w:kern w:val="0"/>
          <w:sz w:val="28"/>
          <w:szCs w:val="28"/>
          <w:lang w:val="ru-RU" w:eastAsia="en-US" w:bidi="ar-SA"/>
        </w:rPr>
        <w:t>-х классов.</w:t>
      </w:r>
    </w:p>
    <w:p w:rsidR="00EC2609" w:rsidRPr="00EC2609" w:rsidRDefault="00EC2609" w:rsidP="00EC2609">
      <w:pPr>
        <w:ind w:firstLine="709"/>
        <w:jc w:val="both"/>
        <w:rPr>
          <w:rFonts w:eastAsia="Times New Roman" w:cs="Times New Roman"/>
          <w:sz w:val="28"/>
          <w:szCs w:val="28"/>
          <w:lang w:val="ru-RU"/>
        </w:rPr>
      </w:pPr>
    </w:p>
    <w:p w:rsidR="005A3864" w:rsidRPr="00BE44E5" w:rsidRDefault="00EC2609" w:rsidP="00BE44E5">
      <w:pPr>
        <w:widowControl/>
        <w:suppressAutoHyphens w:val="0"/>
        <w:autoSpaceDE w:val="0"/>
        <w:autoSpaceDN w:val="0"/>
        <w:adjustRightInd w:val="0"/>
        <w:jc w:val="center"/>
        <w:rPr>
          <w:rFonts w:eastAsiaTheme="minorHAnsi" w:cs="Times New Roman"/>
          <w:kern w:val="0"/>
          <w:sz w:val="28"/>
          <w:szCs w:val="28"/>
          <w:lang w:val="ru-RU" w:eastAsia="en-US" w:bidi="ar-SA"/>
        </w:rPr>
      </w:pPr>
      <w:r w:rsidRPr="00EC2609">
        <w:rPr>
          <w:rFonts w:eastAsiaTheme="minorHAnsi" w:cs="Times New Roman"/>
          <w:b/>
          <w:bCs/>
          <w:kern w:val="0"/>
          <w:sz w:val="28"/>
          <w:szCs w:val="28"/>
          <w:lang w:val="ru-RU" w:eastAsia="en-US" w:bidi="ar-SA"/>
        </w:rPr>
        <w:t>Планир</w:t>
      </w:r>
      <w:r w:rsidR="00BE44E5">
        <w:rPr>
          <w:rFonts w:eastAsiaTheme="minorHAnsi" w:cs="Times New Roman"/>
          <w:b/>
          <w:bCs/>
          <w:kern w:val="0"/>
          <w:sz w:val="28"/>
          <w:szCs w:val="28"/>
          <w:lang w:val="ru-RU" w:eastAsia="en-US" w:bidi="ar-SA"/>
        </w:rPr>
        <w:t>уемые результаты изучения курса</w:t>
      </w:r>
    </w:p>
    <w:p w:rsidR="00BE44E5" w:rsidRDefault="00BE44E5" w:rsidP="00BE44E5">
      <w:pPr>
        <w:widowControl/>
        <w:suppressAutoHyphens w:val="0"/>
        <w:rPr>
          <w:rFonts w:eastAsia="Times New Roman" w:cs="Times New Roman"/>
          <w:kern w:val="0"/>
          <w:sz w:val="28"/>
          <w:szCs w:val="28"/>
          <w:lang w:val="ru-RU" w:eastAsia="ru-RU" w:bidi="ar-SA"/>
        </w:rPr>
      </w:pPr>
      <w:r w:rsidRPr="00BE44E5">
        <w:rPr>
          <w:rFonts w:eastAsia="Times New Roman" w:cs="Times New Roman"/>
          <w:kern w:val="0"/>
          <w:sz w:val="28"/>
          <w:szCs w:val="28"/>
          <w:lang w:val="ru-RU" w:eastAsia="ru-RU" w:bidi="ar-SA"/>
        </w:rPr>
        <w:t xml:space="preserve"> </w:t>
      </w:r>
      <w:r w:rsidRPr="00BE44E5">
        <w:rPr>
          <w:rFonts w:eastAsia="Times New Roman" w:cs="Times New Roman"/>
          <w:b/>
          <w:kern w:val="0"/>
          <w:sz w:val="28"/>
          <w:szCs w:val="28"/>
          <w:lang w:val="ru-RU" w:eastAsia="ru-RU" w:bidi="ar-SA"/>
        </w:rPr>
        <w:t xml:space="preserve">Личностные </w:t>
      </w:r>
      <w:r w:rsidRPr="00BE44E5">
        <w:rPr>
          <w:rFonts w:eastAsia="Times New Roman" w:cs="Times New Roman"/>
          <w:kern w:val="0"/>
          <w:sz w:val="28"/>
          <w:szCs w:val="28"/>
          <w:lang w:val="ru-RU" w:eastAsia="ru-RU" w:bidi="ar-SA"/>
        </w:rPr>
        <w:t xml:space="preserve">учебные действия представлены следующими умениями: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испытывать чувство гордости за свою страну;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гордиться успехами и достижениями как собственными, так и своих других обучающихся;</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 адекватно эмоционально откликаться на произведения литературы, музыки, живописи;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уважительно и бережно относиться к людям труда и результатам их деятельности;</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 активно включаться в общеполезную социальную деятельность;</w:t>
      </w:r>
    </w:p>
    <w:p w:rsidR="00BE44E5" w:rsidRP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 бережно относиться к культурно-историческому наследию родного края и страны.</w:t>
      </w:r>
    </w:p>
    <w:p w:rsidR="00BE44E5" w:rsidRDefault="00BE44E5" w:rsidP="00BE44E5">
      <w:pPr>
        <w:widowControl/>
        <w:suppressAutoHyphens w:val="0"/>
        <w:rPr>
          <w:rFonts w:eastAsia="Times New Roman" w:cs="Times New Roman"/>
          <w:kern w:val="0"/>
          <w:sz w:val="28"/>
          <w:szCs w:val="28"/>
          <w:lang w:val="ru-RU" w:eastAsia="ru-RU" w:bidi="ar-SA"/>
        </w:rPr>
      </w:pPr>
      <w:r w:rsidRPr="00BE44E5">
        <w:rPr>
          <w:rFonts w:eastAsia="Times New Roman" w:cs="Times New Roman"/>
          <w:b/>
          <w:kern w:val="0"/>
          <w:sz w:val="28"/>
          <w:szCs w:val="28"/>
          <w:lang w:val="ru-RU" w:eastAsia="ru-RU" w:bidi="ar-SA"/>
        </w:rPr>
        <w:t xml:space="preserve">Коммуникативные </w:t>
      </w:r>
      <w:r w:rsidRPr="00BE44E5">
        <w:rPr>
          <w:rFonts w:eastAsia="Times New Roman" w:cs="Times New Roman"/>
          <w:kern w:val="0"/>
          <w:sz w:val="28"/>
          <w:szCs w:val="28"/>
          <w:lang w:val="ru-RU" w:eastAsia="ru-RU" w:bidi="ar-SA"/>
        </w:rPr>
        <w:t xml:space="preserve">учебные действия включают: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вступать и поддерживать коммуникацию в разных ситуациях социального взаимодействия (учебных, трудовых, бытовых),</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 слушать собеседника, вступать в диалог и поддерживать его, использовать разные виды делового письма для решения жизненно значимых задач, </w:t>
      </w:r>
    </w:p>
    <w:p w:rsidR="00BE44E5" w:rsidRP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 xml:space="preserve">- </w:t>
      </w:r>
      <w:r w:rsidRPr="00BE44E5">
        <w:rPr>
          <w:rFonts w:eastAsia="Times New Roman" w:cs="Times New Roman"/>
          <w:kern w:val="0"/>
          <w:sz w:val="28"/>
          <w:szCs w:val="28"/>
          <w:lang w:val="ru-RU" w:eastAsia="ru-RU" w:bidi="ar-SA"/>
        </w:rPr>
        <w:t>использовать доступные источники и средства получения информации для решения коммуникативных и познавательных задач.</w:t>
      </w:r>
    </w:p>
    <w:p w:rsidR="00BE44E5" w:rsidRDefault="00BE44E5" w:rsidP="00BE44E5">
      <w:pPr>
        <w:widowControl/>
        <w:suppressAutoHyphens w:val="0"/>
        <w:rPr>
          <w:rFonts w:eastAsia="Times New Roman" w:cs="Times New Roman"/>
          <w:kern w:val="0"/>
          <w:sz w:val="28"/>
          <w:szCs w:val="28"/>
          <w:lang w:val="ru-RU" w:eastAsia="ru-RU" w:bidi="ar-SA"/>
        </w:rPr>
      </w:pPr>
      <w:r w:rsidRPr="00BE44E5">
        <w:rPr>
          <w:rFonts w:eastAsia="Times New Roman" w:cs="Times New Roman"/>
          <w:b/>
          <w:kern w:val="0"/>
          <w:sz w:val="28"/>
          <w:szCs w:val="28"/>
          <w:lang w:val="ru-RU" w:eastAsia="ru-RU" w:bidi="ar-SA"/>
        </w:rPr>
        <w:t xml:space="preserve"> Регулятивные</w:t>
      </w:r>
      <w:r w:rsidRPr="00BE44E5">
        <w:rPr>
          <w:rFonts w:eastAsia="Times New Roman" w:cs="Times New Roman"/>
          <w:kern w:val="0"/>
          <w:sz w:val="28"/>
          <w:szCs w:val="28"/>
          <w:lang w:val="ru-RU" w:eastAsia="ru-RU" w:bidi="ar-SA"/>
        </w:rPr>
        <w:t xml:space="preserve"> учебные действия представлены умениями:</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 принимать и сохранять цели и задачи решения типовых учебных и практических задач,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осуществлять коллективный поиск средств их осуществления;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 xml:space="preserve">обладать готовностью к осуществлению самоконтроля в процессе деятельности; </w:t>
      </w:r>
    </w:p>
    <w:p w:rsidR="00BE44E5" w:rsidRP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w:t>
      </w:r>
      <w:r w:rsidRPr="00BE44E5">
        <w:rPr>
          <w:rFonts w:eastAsia="Times New Roman" w:cs="Times New Roman"/>
          <w:kern w:val="0"/>
          <w:sz w:val="28"/>
          <w:szCs w:val="28"/>
          <w:lang w:val="ru-RU" w:eastAsia="ru-RU" w:bidi="ar-SA"/>
        </w:rPr>
        <w:t>адекватно реагировать на внешний контроль и оценку, корректировать в соответствии с ней свою деятельность.</w:t>
      </w:r>
    </w:p>
    <w:p w:rsidR="00BE44E5" w:rsidRDefault="00BE44E5" w:rsidP="00BE44E5">
      <w:pPr>
        <w:widowControl/>
        <w:suppressAutoHyphens w:val="0"/>
        <w:rPr>
          <w:rFonts w:eastAsia="Times New Roman" w:cs="Times New Roman"/>
          <w:kern w:val="0"/>
          <w:sz w:val="28"/>
          <w:szCs w:val="28"/>
          <w:lang w:val="ru-RU" w:eastAsia="ru-RU" w:bidi="ar-SA"/>
        </w:rPr>
      </w:pPr>
      <w:r w:rsidRPr="00BE44E5">
        <w:rPr>
          <w:rFonts w:eastAsia="Times New Roman" w:cs="Times New Roman"/>
          <w:b/>
          <w:kern w:val="0"/>
          <w:sz w:val="28"/>
          <w:szCs w:val="28"/>
          <w:lang w:val="ru-RU" w:eastAsia="ru-RU" w:bidi="ar-SA"/>
        </w:rPr>
        <w:t>Познавательные</w:t>
      </w:r>
      <w:r w:rsidRPr="00BE44E5">
        <w:rPr>
          <w:rFonts w:eastAsia="Times New Roman" w:cs="Times New Roman"/>
          <w:kern w:val="0"/>
          <w:sz w:val="28"/>
          <w:szCs w:val="28"/>
          <w:lang w:val="ru-RU" w:eastAsia="ru-RU" w:bidi="ar-SA"/>
        </w:rPr>
        <w:t xml:space="preserve"> учебные действия представлены умениями: </w:t>
      </w:r>
    </w:p>
    <w:p w:rsid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 xml:space="preserve">- </w:t>
      </w:r>
      <w:r w:rsidRPr="00BE44E5">
        <w:rPr>
          <w:rFonts w:eastAsia="Times New Roman" w:cs="Times New Roman"/>
          <w:kern w:val="0"/>
          <w:sz w:val="28"/>
          <w:szCs w:val="28"/>
          <w:lang w:val="ru-RU" w:eastAsia="ru-RU" w:bidi="ar-SA"/>
        </w:rPr>
        <w:t xml:space="preserve">дифференцированно воспринимать окружающий мир, его временно-пространственную организацию, </w:t>
      </w:r>
    </w:p>
    <w:p w:rsidR="00BE44E5" w:rsidRDefault="00BE44E5" w:rsidP="00BE44E5">
      <w:pPr>
        <w:widowControl/>
        <w:suppressAutoHyphens w:val="0"/>
        <w:rPr>
          <w:rFonts w:eastAsia="Times New Roman" w:cs="Times New Roman"/>
          <w:kern w:val="0"/>
          <w:sz w:val="28"/>
          <w:szCs w:val="28"/>
          <w:lang w:val="ru-RU" w:eastAsia="ru-RU" w:bidi="ar-SA"/>
        </w:rPr>
      </w:pPr>
      <w:proofErr w:type="gramStart"/>
      <w:r>
        <w:rPr>
          <w:rFonts w:eastAsia="Times New Roman" w:cs="Times New Roman"/>
          <w:kern w:val="0"/>
          <w:sz w:val="28"/>
          <w:szCs w:val="28"/>
          <w:lang w:val="ru-RU" w:eastAsia="ru-RU" w:bidi="ar-SA"/>
        </w:rPr>
        <w:t xml:space="preserve">- </w:t>
      </w:r>
      <w:r w:rsidRPr="00BE44E5">
        <w:rPr>
          <w:rFonts w:eastAsia="Times New Roman" w:cs="Times New Roman"/>
          <w:kern w:val="0"/>
          <w:sz w:val="28"/>
          <w:szCs w:val="28"/>
          <w:lang w:val="ru-RU" w:eastAsia="ru-RU" w:bidi="ar-SA"/>
        </w:rPr>
        <w:t xml:space="preserve">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w:t>
      </w:r>
      <w:proofErr w:type="gramEnd"/>
    </w:p>
    <w:p w:rsidR="00EC2609" w:rsidRPr="00BE44E5" w:rsidRDefault="00BE44E5" w:rsidP="00BE44E5">
      <w:pPr>
        <w:widowControl/>
        <w:suppressAutoHyphens w:val="0"/>
        <w:rPr>
          <w:rFonts w:eastAsia="Times New Roman" w:cs="Times New Roman"/>
          <w:kern w:val="0"/>
          <w:sz w:val="28"/>
          <w:szCs w:val="28"/>
          <w:lang w:val="ru-RU" w:eastAsia="ru-RU" w:bidi="ar-SA"/>
        </w:rPr>
      </w:pPr>
      <w:r>
        <w:rPr>
          <w:rFonts w:eastAsia="Times New Roman" w:cs="Times New Roman"/>
          <w:kern w:val="0"/>
          <w:sz w:val="28"/>
          <w:szCs w:val="28"/>
          <w:lang w:val="ru-RU" w:eastAsia="ru-RU" w:bidi="ar-SA"/>
        </w:rPr>
        <w:t xml:space="preserve">- </w:t>
      </w:r>
      <w:r w:rsidRPr="00BE44E5">
        <w:rPr>
          <w:rFonts w:eastAsia="Times New Roman" w:cs="Times New Roman"/>
          <w:kern w:val="0"/>
          <w:sz w:val="28"/>
          <w:szCs w:val="28"/>
          <w:lang w:val="ru-RU" w:eastAsia="ru-RU" w:bidi="ar-SA"/>
        </w:rPr>
        <w:t xml:space="preserve">использовать в жизни и деятельности некоторые </w:t>
      </w:r>
      <w:proofErr w:type="spellStart"/>
      <w:r w:rsidRPr="00BE44E5">
        <w:rPr>
          <w:rFonts w:eastAsia="Times New Roman" w:cs="Times New Roman"/>
          <w:kern w:val="0"/>
          <w:sz w:val="28"/>
          <w:szCs w:val="28"/>
          <w:lang w:val="ru-RU" w:eastAsia="ru-RU" w:bidi="ar-SA"/>
        </w:rPr>
        <w:t>межпредметные</w:t>
      </w:r>
      <w:proofErr w:type="spellEnd"/>
      <w:r w:rsidRPr="00BE44E5">
        <w:rPr>
          <w:rFonts w:eastAsia="Times New Roman" w:cs="Times New Roman"/>
          <w:kern w:val="0"/>
          <w:sz w:val="28"/>
          <w:szCs w:val="28"/>
          <w:lang w:val="ru-RU" w:eastAsia="ru-RU" w:bidi="ar-SA"/>
        </w:rPr>
        <w:t xml:space="preserve"> знания, отражающие несложные, доступные существенные связи и отношения между объектами и процессами.</w:t>
      </w:r>
    </w:p>
    <w:p w:rsidR="00EC2609" w:rsidRPr="00EC2609" w:rsidRDefault="00EC2609" w:rsidP="00EC2609">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r w:rsidRPr="00EC2609">
        <w:rPr>
          <w:rFonts w:eastAsia="Times New Roman" w:cs="Times New Roman"/>
          <w:b/>
          <w:bCs/>
          <w:color w:val="000000"/>
          <w:kern w:val="0"/>
          <w:sz w:val="28"/>
          <w:szCs w:val="28"/>
          <w:lang w:val="ru-RU" w:eastAsia="ru-RU" w:bidi="ar-SA"/>
        </w:rPr>
        <w:t xml:space="preserve">Содержание </w:t>
      </w:r>
      <w:r w:rsidR="00092EA9">
        <w:rPr>
          <w:rFonts w:eastAsia="Times New Roman" w:cs="Times New Roman"/>
          <w:b/>
          <w:bCs/>
          <w:color w:val="000000"/>
          <w:kern w:val="0"/>
          <w:sz w:val="28"/>
          <w:szCs w:val="28"/>
          <w:lang w:val="ru-RU" w:eastAsia="ru-RU" w:bidi="ar-SA"/>
        </w:rPr>
        <w:t>занятий</w:t>
      </w:r>
    </w:p>
    <w:p w:rsidR="00092EA9" w:rsidRPr="00777960" w:rsidRDefault="00092EA9" w:rsidP="00777960">
      <w:pPr>
        <w:widowControl/>
        <w:shd w:val="clear" w:color="auto" w:fill="FFFFFF"/>
        <w:suppressAutoHyphens w:val="0"/>
        <w:ind w:firstLine="851"/>
        <w:jc w:val="both"/>
        <w:rPr>
          <w:rFonts w:eastAsia="Times New Roman" w:cs="Times New Roman"/>
          <w:i/>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1.</w:t>
      </w:r>
      <w:r w:rsidR="00EC2609" w:rsidRPr="00EC2609">
        <w:rPr>
          <w:rFonts w:eastAsia="Times New Roman" w:cs="Times New Roman"/>
          <w:b/>
          <w:bCs/>
          <w:i/>
          <w:color w:val="000000"/>
          <w:kern w:val="0"/>
          <w:sz w:val="28"/>
          <w:szCs w:val="28"/>
          <w:lang w:val="ru-RU" w:eastAsia="ru-RU" w:bidi="ar-SA"/>
        </w:rPr>
        <w:t xml:space="preserve"> Карта мира</w:t>
      </w:r>
      <w:r w:rsidRPr="00777960">
        <w:rPr>
          <w:rFonts w:eastAsia="Times New Roman" w:cs="Times New Roman"/>
          <w:b/>
          <w:bCs/>
          <w:i/>
          <w:color w:val="000000"/>
          <w:kern w:val="0"/>
          <w:sz w:val="28"/>
          <w:szCs w:val="28"/>
          <w:lang w:val="ru-RU" w:eastAsia="ru-RU" w:bidi="ar-SA"/>
        </w:rPr>
        <w:t>.</w:t>
      </w:r>
      <w:r w:rsidRPr="00777960">
        <w:rPr>
          <w:rFonts w:eastAsia="Times New Roman" w:cs="Times New Roman"/>
          <w:i/>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Знакомство с политической картой мира, программой кружка. Понятия географические координаты. Понятие линия перемены дат. Знакомство с населением мира, языковыми семьями и группами мира.</w:t>
      </w:r>
    </w:p>
    <w:p w:rsidR="00EC2609" w:rsidRPr="00EC2609" w:rsidRDefault="00EC2609" w:rsidP="00777960">
      <w:pPr>
        <w:widowControl/>
        <w:shd w:val="clear" w:color="auto" w:fill="FFFFFF"/>
        <w:suppressAutoHyphens w:val="0"/>
        <w:ind w:firstLine="851"/>
        <w:jc w:val="both"/>
        <w:rPr>
          <w:rFonts w:eastAsia="Times New Roman" w:cs="Times New Roman"/>
          <w:i/>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t>Знакомство с Чудесами света мира. Знакомство с традициями разных стран.</w:t>
      </w:r>
      <w:r w:rsidR="00283A39" w:rsidRPr="00777960">
        <w:rPr>
          <w:rFonts w:eastAsia="Times New Roman" w:cs="Times New Roman"/>
          <w:color w:val="000000"/>
          <w:kern w:val="0"/>
          <w:sz w:val="28"/>
          <w:szCs w:val="28"/>
          <w:lang w:val="ru-RU" w:eastAsia="ru-RU" w:bidi="ar-SA"/>
        </w:rPr>
        <w:t xml:space="preserve"> </w:t>
      </w:r>
    </w:p>
    <w:p w:rsidR="00EC2609" w:rsidRPr="00EC2609" w:rsidRDefault="00092EA9" w:rsidP="00777960">
      <w:pPr>
        <w:widowControl/>
        <w:shd w:val="clear" w:color="auto" w:fill="FFFFFF"/>
        <w:suppressAutoHyphens w:val="0"/>
        <w:ind w:firstLine="851"/>
        <w:jc w:val="both"/>
        <w:rPr>
          <w:rFonts w:eastAsia="Times New Roman" w:cs="Times New Roman"/>
          <w:i/>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2</w:t>
      </w:r>
      <w:r w:rsidR="00EC2609" w:rsidRPr="00EC2609">
        <w:rPr>
          <w:rFonts w:eastAsia="Times New Roman" w:cs="Times New Roman"/>
          <w:b/>
          <w:bCs/>
          <w:i/>
          <w:color w:val="000000"/>
          <w:kern w:val="0"/>
          <w:sz w:val="28"/>
          <w:szCs w:val="28"/>
          <w:lang w:val="ru-RU" w:eastAsia="ru-RU" w:bidi="ar-SA"/>
        </w:rPr>
        <w:t>. Путешествие по странам Европы</w:t>
      </w:r>
      <w:r w:rsidRPr="00777960">
        <w:rPr>
          <w:rFonts w:eastAsia="Times New Roman" w:cs="Times New Roman"/>
          <w:i/>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Знакомство со странами Европы. Национальные традиции, праздники достопримечательности</w:t>
      </w:r>
      <w:r w:rsidR="00050890" w:rsidRPr="00777960">
        <w:rPr>
          <w:rFonts w:eastAsia="Times New Roman" w:cs="Times New Roman"/>
          <w:color w:val="000000"/>
          <w:kern w:val="0"/>
          <w:sz w:val="28"/>
          <w:szCs w:val="28"/>
          <w:lang w:val="ru-RU" w:eastAsia="ru-RU" w:bidi="ar-SA"/>
        </w:rPr>
        <w:t xml:space="preserve">. </w:t>
      </w:r>
      <w:r w:rsidR="00050890" w:rsidRPr="00777960">
        <w:rPr>
          <w:rStyle w:val="c25"/>
          <w:rFonts w:cs="Times New Roman"/>
          <w:color w:val="000000"/>
          <w:sz w:val="28"/>
          <w:szCs w:val="28"/>
          <w:lang w:val="ru-RU"/>
        </w:rPr>
        <w:t xml:space="preserve">Северная Европа. Финляндия. Озеро Инари. Швеция. Норвегия. Красота и очарование фьордов: </w:t>
      </w:r>
      <w:proofErr w:type="spellStart"/>
      <w:r w:rsidR="00050890" w:rsidRPr="00777960">
        <w:rPr>
          <w:rStyle w:val="c25"/>
          <w:rFonts w:cs="Times New Roman"/>
          <w:color w:val="000000"/>
          <w:sz w:val="28"/>
          <w:szCs w:val="28"/>
          <w:lang w:val="ru-RU"/>
        </w:rPr>
        <w:t>Согне</w:t>
      </w:r>
      <w:proofErr w:type="spellEnd"/>
      <w:r w:rsidR="00050890" w:rsidRPr="00777960">
        <w:rPr>
          <w:rStyle w:val="c25"/>
          <w:rFonts w:cs="Times New Roman"/>
          <w:color w:val="000000"/>
          <w:sz w:val="28"/>
          <w:szCs w:val="28"/>
          <w:lang w:val="ru-RU"/>
        </w:rPr>
        <w:t xml:space="preserve">-фьорд, </w:t>
      </w:r>
      <w:proofErr w:type="spellStart"/>
      <w:r w:rsidR="00050890" w:rsidRPr="00777960">
        <w:rPr>
          <w:rStyle w:val="c25"/>
          <w:rFonts w:cs="Times New Roman"/>
          <w:color w:val="000000"/>
          <w:sz w:val="28"/>
          <w:szCs w:val="28"/>
          <w:lang w:val="ru-RU"/>
        </w:rPr>
        <w:t>Хардангер</w:t>
      </w:r>
      <w:proofErr w:type="spellEnd"/>
      <w:r w:rsidR="00050890" w:rsidRPr="00777960">
        <w:rPr>
          <w:rStyle w:val="c25"/>
          <w:rFonts w:cs="Times New Roman"/>
          <w:color w:val="000000"/>
          <w:sz w:val="28"/>
          <w:szCs w:val="28"/>
          <w:lang w:val="ru-RU"/>
        </w:rPr>
        <w:t xml:space="preserve">-фьорд. </w:t>
      </w:r>
      <w:proofErr w:type="spellStart"/>
      <w:r w:rsidR="00050890" w:rsidRPr="00777960">
        <w:rPr>
          <w:rStyle w:val="c25"/>
          <w:rFonts w:cs="Times New Roman"/>
          <w:color w:val="000000"/>
          <w:sz w:val="28"/>
          <w:szCs w:val="28"/>
          <w:lang w:val="ru-RU"/>
        </w:rPr>
        <w:t>Трольсхауген</w:t>
      </w:r>
      <w:proofErr w:type="spellEnd"/>
      <w:r w:rsidR="00050890" w:rsidRPr="00777960">
        <w:rPr>
          <w:rStyle w:val="c25"/>
          <w:rFonts w:cs="Times New Roman"/>
          <w:color w:val="000000"/>
          <w:sz w:val="28"/>
          <w:szCs w:val="28"/>
          <w:lang w:val="ru-RU"/>
        </w:rPr>
        <w:t xml:space="preserve">. Берген – самый дождливый город Европы. Памятники Средневековой Европы. Викинги. Дания. Исландия. Страны Бенилюкс. Западная Европа. Великобритания. Англия и Уэльс: под одной короной. </w:t>
      </w:r>
      <w:proofErr w:type="spellStart"/>
      <w:r w:rsidR="00050890" w:rsidRPr="00777960">
        <w:rPr>
          <w:rStyle w:val="c25"/>
          <w:rFonts w:cs="Times New Roman"/>
          <w:color w:val="000000"/>
          <w:sz w:val="28"/>
          <w:szCs w:val="28"/>
          <w:lang w:val="ru-RU"/>
        </w:rPr>
        <w:t>Уост-Уотер</w:t>
      </w:r>
      <w:proofErr w:type="spellEnd"/>
      <w:r w:rsidR="00050890" w:rsidRPr="00777960">
        <w:rPr>
          <w:rStyle w:val="c25"/>
          <w:rFonts w:cs="Times New Roman"/>
          <w:color w:val="000000"/>
          <w:sz w:val="28"/>
          <w:szCs w:val="28"/>
          <w:lang w:val="ru-RU"/>
        </w:rPr>
        <w:t>: самое глубокое озеро Англии. Лондон: «мировой» город во все времена. Стоунхендж. Гибралтар. Франция. Париж – жемчужина Европы. Лувр – собрание королей. Эйфелева башня.</w:t>
      </w:r>
      <w:r w:rsidR="00050890" w:rsidRPr="00777960">
        <w:rPr>
          <w:rStyle w:val="c19"/>
          <w:rFonts w:cs="Times New Roman"/>
          <w:b/>
          <w:bCs/>
          <w:color w:val="000000"/>
          <w:sz w:val="28"/>
          <w:szCs w:val="28"/>
        </w:rPr>
        <w:t> </w:t>
      </w:r>
      <w:r w:rsidR="00050890" w:rsidRPr="00777960">
        <w:rPr>
          <w:rStyle w:val="c25"/>
          <w:rFonts w:cs="Times New Roman"/>
          <w:color w:val="000000"/>
          <w:sz w:val="28"/>
          <w:szCs w:val="28"/>
          <w:lang w:val="ru-RU"/>
        </w:rPr>
        <w:t xml:space="preserve">Германия. В Берлин через Бранденбургские ворота. Дворцы и парки Потсдама и Берлина. Долина Эльбы. </w:t>
      </w:r>
      <w:proofErr w:type="spellStart"/>
      <w:r w:rsidR="00050890" w:rsidRPr="00777960">
        <w:rPr>
          <w:rStyle w:val="c25"/>
          <w:rFonts w:cs="Times New Roman"/>
          <w:color w:val="000000"/>
          <w:sz w:val="28"/>
          <w:szCs w:val="28"/>
          <w:lang w:val="ru-RU"/>
        </w:rPr>
        <w:t>Айсризенвельт</w:t>
      </w:r>
      <w:proofErr w:type="spellEnd"/>
      <w:r w:rsidR="00050890" w:rsidRPr="00777960">
        <w:rPr>
          <w:rStyle w:val="c25"/>
          <w:rFonts w:cs="Times New Roman"/>
          <w:color w:val="000000"/>
          <w:sz w:val="28"/>
          <w:szCs w:val="28"/>
          <w:lang w:val="ru-RU"/>
        </w:rPr>
        <w:t xml:space="preserve"> – страна чудес австрийских Альп. Маттерхорн – нависающая вершина. Лихтенштейн – «город-крепость".</w:t>
      </w:r>
      <w:r w:rsidR="00050890" w:rsidRPr="00777960">
        <w:rPr>
          <w:rStyle w:val="c19"/>
          <w:rFonts w:cs="Times New Roman"/>
          <w:b/>
          <w:bCs/>
          <w:color w:val="000000"/>
          <w:sz w:val="28"/>
          <w:szCs w:val="28"/>
        </w:rPr>
        <w:t> </w:t>
      </w:r>
      <w:r w:rsidR="00050890" w:rsidRPr="00777960">
        <w:rPr>
          <w:rStyle w:val="c2"/>
          <w:rFonts w:cs="Times New Roman"/>
          <w:color w:val="000000"/>
          <w:sz w:val="28"/>
          <w:szCs w:val="28"/>
          <w:lang w:val="ru-RU"/>
        </w:rPr>
        <w:t>Южная Европа. Португалия – «кузница путешественников». Испания: родина фламенко и матадоров. Солнечная пристань. Кото-де-</w:t>
      </w:r>
      <w:proofErr w:type="spellStart"/>
      <w:r w:rsidR="00050890" w:rsidRPr="00777960">
        <w:rPr>
          <w:rStyle w:val="c2"/>
          <w:rFonts w:cs="Times New Roman"/>
          <w:color w:val="000000"/>
          <w:sz w:val="28"/>
          <w:szCs w:val="28"/>
          <w:lang w:val="ru-RU"/>
        </w:rPr>
        <w:t>Доньяна</w:t>
      </w:r>
      <w:proofErr w:type="spellEnd"/>
      <w:r w:rsidR="00050890" w:rsidRPr="00777960">
        <w:rPr>
          <w:rStyle w:val="c2"/>
          <w:rFonts w:cs="Times New Roman"/>
          <w:color w:val="000000"/>
          <w:sz w:val="28"/>
          <w:szCs w:val="28"/>
          <w:lang w:val="ru-RU"/>
        </w:rPr>
        <w:t xml:space="preserve">: болота и леса южной Испании. Андорра. Италия. Рим: вечный город. Гора Этна. Греция. Афинский Акрополь. Гора Афон. Балканские страны. Восточная Европа. Чехия. Словакия. Венгрия: королевский город на берегах Влтавы. Румыния. Молдавия. Болгария. Польша. Белоруссия. Беловежская пуща. Украина. Страны Балтии. </w:t>
      </w:r>
      <w:r w:rsidR="00050890" w:rsidRPr="00BF6794">
        <w:rPr>
          <w:rStyle w:val="c2"/>
          <w:rFonts w:cs="Times New Roman"/>
          <w:color w:val="000000"/>
          <w:sz w:val="28"/>
          <w:szCs w:val="28"/>
          <w:lang w:val="ru-RU"/>
        </w:rPr>
        <w:t>Литва. Латвия. Эстония</w:t>
      </w:r>
    </w:p>
    <w:p w:rsidR="00EC2609" w:rsidRPr="00EC2609" w:rsidRDefault="00092EA9" w:rsidP="00777960">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3</w:t>
      </w:r>
      <w:r w:rsidR="00EC2609" w:rsidRPr="00EC2609">
        <w:rPr>
          <w:rFonts w:eastAsia="Times New Roman" w:cs="Times New Roman"/>
          <w:b/>
          <w:bCs/>
          <w:i/>
          <w:color w:val="000000"/>
          <w:kern w:val="0"/>
          <w:sz w:val="28"/>
          <w:szCs w:val="28"/>
          <w:lang w:val="ru-RU" w:eastAsia="ru-RU" w:bidi="ar-SA"/>
        </w:rPr>
        <w:t>. Путешествие по странам Азии</w:t>
      </w:r>
      <w:r w:rsidRPr="00777960">
        <w:rPr>
          <w:rFonts w:eastAsia="Times New Roman" w:cs="Times New Roman"/>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Знакомство со странами Азии. Национальные традиции, праздники достопримечательности: Индия, Япония, ОАЭ</w:t>
      </w:r>
    </w:p>
    <w:p w:rsidR="001D6EF5" w:rsidRPr="00777960" w:rsidRDefault="00092EA9" w:rsidP="00777960">
      <w:pPr>
        <w:pStyle w:val="c1"/>
        <w:shd w:val="clear" w:color="auto" w:fill="FFFFFF"/>
        <w:spacing w:before="0" w:beforeAutospacing="0" w:after="0" w:afterAutospacing="0"/>
        <w:ind w:firstLine="710"/>
        <w:jc w:val="both"/>
        <w:rPr>
          <w:color w:val="000000"/>
          <w:sz w:val="28"/>
          <w:szCs w:val="28"/>
        </w:rPr>
      </w:pPr>
      <w:r w:rsidRPr="00777960">
        <w:rPr>
          <w:b/>
          <w:bCs/>
          <w:i/>
          <w:color w:val="000000"/>
          <w:sz w:val="28"/>
          <w:szCs w:val="28"/>
        </w:rPr>
        <w:t>4</w:t>
      </w:r>
      <w:r w:rsidR="00EC2609" w:rsidRPr="00EC2609">
        <w:rPr>
          <w:b/>
          <w:bCs/>
          <w:i/>
          <w:color w:val="000000"/>
          <w:sz w:val="28"/>
          <w:szCs w:val="28"/>
        </w:rPr>
        <w:t>. Россия – моя Родина</w:t>
      </w:r>
      <w:r w:rsidRPr="00777960">
        <w:rPr>
          <w:i/>
          <w:color w:val="000000"/>
          <w:sz w:val="28"/>
          <w:szCs w:val="28"/>
        </w:rPr>
        <w:t>.</w:t>
      </w:r>
      <w:r w:rsidR="001D6EF5" w:rsidRPr="00777960">
        <w:rPr>
          <w:b/>
          <w:bCs/>
          <w:color w:val="000000"/>
          <w:sz w:val="28"/>
          <w:szCs w:val="28"/>
        </w:rPr>
        <w:t xml:space="preserve"> </w:t>
      </w:r>
    </w:p>
    <w:p w:rsidR="001D6EF5" w:rsidRPr="00777960" w:rsidRDefault="001D6EF5" w:rsidP="00777960">
      <w:pPr>
        <w:pStyle w:val="c5"/>
        <w:shd w:val="clear" w:color="auto" w:fill="FFFFFF"/>
        <w:spacing w:before="0" w:beforeAutospacing="0" w:after="0" w:afterAutospacing="0"/>
        <w:ind w:firstLine="708"/>
        <w:jc w:val="both"/>
        <w:rPr>
          <w:color w:val="000000"/>
          <w:sz w:val="28"/>
          <w:szCs w:val="28"/>
        </w:rPr>
      </w:pPr>
      <w:r w:rsidRPr="00777960">
        <w:rPr>
          <w:rStyle w:val="c30"/>
          <w:color w:val="000000"/>
          <w:sz w:val="28"/>
          <w:szCs w:val="28"/>
        </w:rPr>
        <w:t>Вводная беседа,  обобщение и углубление знаний о России.</w:t>
      </w:r>
      <w:r w:rsidRPr="00777960">
        <w:rPr>
          <w:color w:val="000000"/>
          <w:sz w:val="28"/>
          <w:szCs w:val="28"/>
        </w:rPr>
        <w:t xml:space="preserve"> </w:t>
      </w:r>
      <w:r w:rsidRPr="00EC2609">
        <w:rPr>
          <w:color w:val="000000"/>
          <w:sz w:val="28"/>
          <w:szCs w:val="28"/>
        </w:rPr>
        <w:t>Население, национальные традиции, праздники, достопримечательности, народные промыслы России. Семь чудес России.</w:t>
      </w:r>
    </w:p>
    <w:p w:rsidR="001D6EF5" w:rsidRPr="00777960" w:rsidRDefault="001D6EF5" w:rsidP="00777960">
      <w:pPr>
        <w:pStyle w:val="c27"/>
        <w:shd w:val="clear" w:color="auto" w:fill="FFFFFF"/>
        <w:spacing w:before="0" w:beforeAutospacing="0" w:after="0" w:afterAutospacing="0"/>
        <w:ind w:firstLine="708"/>
        <w:jc w:val="both"/>
        <w:rPr>
          <w:color w:val="000000"/>
          <w:sz w:val="28"/>
          <w:szCs w:val="28"/>
        </w:rPr>
      </w:pPr>
      <w:r w:rsidRPr="00777960">
        <w:rPr>
          <w:rStyle w:val="c2"/>
          <w:color w:val="000000"/>
          <w:sz w:val="28"/>
          <w:szCs w:val="28"/>
        </w:rPr>
        <w:t>Обобщение и углубление знаний об основании Москвы. История Московского Кремля. Архитектура Московского Кремля. История  Красной площади. Архитектура Красной площади. Собор Василия Блаженного, Собор Христа Спасителя, Большой театр,  Дом Пашкова,  Университет им. Ломоносова. Скульптура Москвы: памятники  Долгорукому,  Минину и Пожарскому,  Ломоносову, Пушкину, Жукову. Жизнь  и деятельность П. Третьякова. История Третьяковской галереи, ее роль в духовном формировании человека. История Государственного музея изобразительных искусств  им.  А. С. Пушкина. Знакомство с его экспозициями.</w:t>
      </w:r>
    </w:p>
    <w:p w:rsidR="001D6EF5" w:rsidRPr="00777960" w:rsidRDefault="001D6EF5" w:rsidP="00777960">
      <w:pPr>
        <w:pStyle w:val="c1"/>
        <w:shd w:val="clear" w:color="auto" w:fill="FFFFFF"/>
        <w:spacing w:before="0" w:beforeAutospacing="0" w:after="0" w:afterAutospacing="0"/>
        <w:ind w:firstLine="710"/>
        <w:jc w:val="both"/>
        <w:rPr>
          <w:color w:val="000000"/>
          <w:sz w:val="28"/>
          <w:szCs w:val="28"/>
        </w:rPr>
      </w:pPr>
      <w:r w:rsidRPr="00777960">
        <w:rPr>
          <w:rStyle w:val="c30"/>
          <w:color w:val="000000"/>
          <w:sz w:val="28"/>
          <w:szCs w:val="28"/>
        </w:rPr>
        <w:t xml:space="preserve">Краткая история Санкт-Петербурга. Архитектурный ансамбль Дворцовой площади, Здание Адмиралтейства, Петропавловская крепость Дворец Меньшикова. Зимний Дворец, Русский музей, Смольный институт, улица зодчего Росси,  Домик Петра I, Михайловский (инженерный) замок, Дворец  Меньшикова. Исаакиевский собор, Казанский собор, Смольный собор, Храм Спаса-на-Крови, Чесменская церковь. Памятники: А. С., Пушкину, И. Крылову, Екатерине II, Кутузову, Николаю I, М. Б. Барклаю-де-Толли, Триумфальная композиция на здании Главного штаба, </w:t>
      </w:r>
      <w:proofErr w:type="spellStart"/>
      <w:r w:rsidRPr="00777960">
        <w:rPr>
          <w:rStyle w:val="c30"/>
          <w:color w:val="000000"/>
          <w:sz w:val="28"/>
          <w:szCs w:val="28"/>
        </w:rPr>
        <w:t>Росстральные</w:t>
      </w:r>
      <w:proofErr w:type="spellEnd"/>
      <w:r w:rsidRPr="00777960">
        <w:rPr>
          <w:rStyle w:val="c30"/>
          <w:color w:val="000000"/>
          <w:sz w:val="28"/>
          <w:szCs w:val="28"/>
        </w:rPr>
        <w:t xml:space="preserve"> колонны, Кони </w:t>
      </w:r>
      <w:proofErr w:type="spellStart"/>
      <w:r w:rsidRPr="00777960">
        <w:rPr>
          <w:rStyle w:val="c30"/>
          <w:color w:val="000000"/>
          <w:sz w:val="28"/>
          <w:szCs w:val="28"/>
        </w:rPr>
        <w:t>Клодта</w:t>
      </w:r>
      <w:proofErr w:type="spellEnd"/>
      <w:r w:rsidRPr="00777960">
        <w:rPr>
          <w:rStyle w:val="c30"/>
          <w:color w:val="000000"/>
          <w:sz w:val="28"/>
          <w:szCs w:val="28"/>
        </w:rPr>
        <w:t>. История Эрмитажа, экскурсия по залам Эрмитажа.</w:t>
      </w:r>
    </w:p>
    <w:p w:rsidR="001D6EF5" w:rsidRPr="00777960" w:rsidRDefault="001D6EF5" w:rsidP="00777960">
      <w:pPr>
        <w:pStyle w:val="c1"/>
        <w:shd w:val="clear" w:color="auto" w:fill="FFFFFF"/>
        <w:spacing w:before="0" w:beforeAutospacing="0" w:after="0" w:afterAutospacing="0"/>
        <w:ind w:firstLine="710"/>
        <w:jc w:val="both"/>
        <w:rPr>
          <w:color w:val="000000"/>
          <w:sz w:val="28"/>
          <w:szCs w:val="28"/>
        </w:rPr>
      </w:pPr>
      <w:r w:rsidRPr="00777960">
        <w:rPr>
          <w:rStyle w:val="c2"/>
          <w:color w:val="000000"/>
          <w:sz w:val="28"/>
          <w:szCs w:val="28"/>
        </w:rPr>
        <w:t xml:space="preserve">Города Золотого кольца России: Сергиев Посад, Переславль-Залесский, Ростов Великий, Ярославль, Кострома, Иваново, Суздаль, Владимир. Остальной список: </w:t>
      </w:r>
      <w:proofErr w:type="gramStart"/>
      <w:r w:rsidRPr="00777960">
        <w:rPr>
          <w:rStyle w:val="c2"/>
          <w:color w:val="000000"/>
          <w:sz w:val="28"/>
          <w:szCs w:val="28"/>
        </w:rPr>
        <w:t>Александров, Боголюбово, Гороховец, Гусь-Хрустальный, Дмитров, Калязин, Кидекша, Москва, Муром, Мышкин, Палех, Плёс, Рыбинск, Тутаев, Углич, Юрьев-Польский, Шуя и др.).</w:t>
      </w:r>
      <w:proofErr w:type="gramEnd"/>
      <w:r w:rsidRPr="00777960">
        <w:rPr>
          <w:rStyle w:val="c2"/>
          <w:color w:val="000000"/>
          <w:sz w:val="28"/>
          <w:szCs w:val="28"/>
        </w:rPr>
        <w:t xml:space="preserve"> История, основные достопримечательности, отличительные особенности и т.д.</w:t>
      </w:r>
    </w:p>
    <w:p w:rsidR="00777960" w:rsidRDefault="001D6EF5" w:rsidP="00777960">
      <w:pPr>
        <w:pStyle w:val="c1"/>
        <w:shd w:val="clear" w:color="auto" w:fill="FFFFFF"/>
        <w:spacing w:before="0" w:beforeAutospacing="0" w:after="0" w:afterAutospacing="0"/>
        <w:ind w:firstLine="710"/>
        <w:jc w:val="both"/>
        <w:rPr>
          <w:rStyle w:val="c30"/>
          <w:color w:val="000000"/>
          <w:sz w:val="28"/>
          <w:szCs w:val="28"/>
        </w:rPr>
      </w:pPr>
      <w:r w:rsidRPr="00777960">
        <w:rPr>
          <w:rStyle w:val="c30"/>
          <w:color w:val="000000"/>
          <w:sz w:val="28"/>
          <w:szCs w:val="28"/>
        </w:rPr>
        <w:t>Города-герои и историческая память российского народа. Ленинград. Одесса. Севастополь. Волгоград (бывший Сталинград). Киев. Брестская крепость. Москва. Керчь. Новороссийск. Минск. Тула. Мурманск. Смоленск. Города воинской славы России.</w:t>
      </w:r>
    </w:p>
    <w:p w:rsidR="00EC2609" w:rsidRPr="00EC2609" w:rsidRDefault="00092EA9" w:rsidP="00777960">
      <w:pPr>
        <w:pStyle w:val="c1"/>
        <w:shd w:val="clear" w:color="auto" w:fill="FFFFFF"/>
        <w:spacing w:before="0" w:beforeAutospacing="0" w:after="0" w:afterAutospacing="0"/>
        <w:ind w:firstLine="710"/>
        <w:jc w:val="both"/>
        <w:rPr>
          <w:color w:val="000000"/>
          <w:sz w:val="28"/>
          <w:szCs w:val="28"/>
        </w:rPr>
      </w:pPr>
      <w:r w:rsidRPr="00777960">
        <w:rPr>
          <w:b/>
          <w:bCs/>
          <w:i/>
          <w:color w:val="000000"/>
          <w:sz w:val="28"/>
          <w:szCs w:val="28"/>
        </w:rPr>
        <w:t>5</w:t>
      </w:r>
      <w:r w:rsidR="00EC2609" w:rsidRPr="00EC2609">
        <w:rPr>
          <w:b/>
          <w:bCs/>
          <w:i/>
          <w:color w:val="000000"/>
          <w:sz w:val="28"/>
          <w:szCs w:val="28"/>
        </w:rPr>
        <w:t>. Путешествие по странам Южной Америки</w:t>
      </w:r>
      <w:r w:rsidRPr="00777960">
        <w:rPr>
          <w:i/>
          <w:color w:val="000000"/>
          <w:sz w:val="28"/>
          <w:szCs w:val="28"/>
        </w:rPr>
        <w:t xml:space="preserve">. </w:t>
      </w:r>
      <w:r w:rsidR="00EC2609" w:rsidRPr="00EC2609">
        <w:rPr>
          <w:color w:val="000000"/>
          <w:sz w:val="28"/>
          <w:szCs w:val="28"/>
        </w:rPr>
        <w:t>Знакомство со странами Южной Америки: Перу Мачу-Пикчу – древний заброшенный город инков. Путешествие по реке Амазонка.</w:t>
      </w:r>
    </w:p>
    <w:p w:rsidR="00EC2609" w:rsidRPr="00EC2609" w:rsidRDefault="00092EA9" w:rsidP="00777960">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6</w:t>
      </w:r>
      <w:r w:rsidR="00EC2609" w:rsidRPr="00EC2609">
        <w:rPr>
          <w:rFonts w:eastAsia="Times New Roman" w:cs="Times New Roman"/>
          <w:b/>
          <w:bCs/>
          <w:i/>
          <w:color w:val="000000"/>
          <w:kern w:val="0"/>
          <w:sz w:val="28"/>
          <w:szCs w:val="28"/>
          <w:lang w:val="ru-RU" w:eastAsia="ru-RU" w:bidi="ar-SA"/>
        </w:rPr>
        <w:t>.</w:t>
      </w:r>
      <w:r w:rsidR="00EC2609" w:rsidRPr="00EC2609">
        <w:rPr>
          <w:rFonts w:eastAsia="Times New Roman" w:cs="Times New Roman"/>
          <w:b/>
          <w:bCs/>
          <w:i/>
          <w:iCs/>
          <w:color w:val="000000"/>
          <w:kern w:val="0"/>
          <w:sz w:val="28"/>
          <w:szCs w:val="28"/>
          <w:lang w:val="ru-RU" w:eastAsia="ru-RU" w:bidi="ar-SA"/>
        </w:rPr>
        <w:t> </w:t>
      </w:r>
      <w:r w:rsidR="00EC2609" w:rsidRPr="00EC2609">
        <w:rPr>
          <w:rFonts w:eastAsia="Times New Roman" w:cs="Times New Roman"/>
          <w:b/>
          <w:bCs/>
          <w:i/>
          <w:color w:val="000000"/>
          <w:kern w:val="0"/>
          <w:sz w:val="28"/>
          <w:szCs w:val="28"/>
          <w:lang w:val="ru-RU" w:eastAsia="ru-RU" w:bidi="ar-SA"/>
        </w:rPr>
        <w:t>Путешествие по странам Северной Америки</w:t>
      </w:r>
      <w:r w:rsidRPr="00777960">
        <w:rPr>
          <w:rFonts w:eastAsia="Times New Roman" w:cs="Times New Roman"/>
          <w:i/>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Знакомство со странами Северной Америки. Особенности штатов США. Мексика - Чичен-Ицы, город племени майя.</w:t>
      </w:r>
    </w:p>
    <w:p w:rsidR="00EC2609" w:rsidRPr="00EC2609" w:rsidRDefault="00092EA9" w:rsidP="00777960">
      <w:pPr>
        <w:widowControl/>
        <w:shd w:val="clear" w:color="auto" w:fill="FFFFFF"/>
        <w:suppressAutoHyphens w:val="0"/>
        <w:ind w:firstLine="851"/>
        <w:jc w:val="both"/>
        <w:rPr>
          <w:rFonts w:eastAsia="Times New Roman" w:cs="Times New Roman"/>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7</w:t>
      </w:r>
      <w:r w:rsidR="00EC2609" w:rsidRPr="00EC2609">
        <w:rPr>
          <w:rFonts w:eastAsia="Times New Roman" w:cs="Times New Roman"/>
          <w:b/>
          <w:bCs/>
          <w:i/>
          <w:color w:val="000000"/>
          <w:kern w:val="0"/>
          <w:sz w:val="28"/>
          <w:szCs w:val="28"/>
          <w:lang w:val="ru-RU" w:eastAsia="ru-RU" w:bidi="ar-SA"/>
        </w:rPr>
        <w:t>. Путешествие по странам Африки</w:t>
      </w:r>
      <w:r w:rsidRPr="00777960">
        <w:rPr>
          <w:rFonts w:eastAsia="Times New Roman" w:cs="Times New Roman"/>
          <w:i/>
          <w:color w:val="000000"/>
          <w:kern w:val="0"/>
          <w:sz w:val="28"/>
          <w:szCs w:val="28"/>
          <w:lang w:val="ru-RU" w:eastAsia="ru-RU" w:bidi="ar-SA"/>
        </w:rPr>
        <w:t>.</w:t>
      </w:r>
      <w:r w:rsidRPr="00777960">
        <w:rPr>
          <w:rFonts w:eastAsia="Times New Roman" w:cs="Times New Roman"/>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 xml:space="preserve">Население, Национальные традиции, праздники, достопримечательности </w:t>
      </w:r>
      <w:proofErr w:type="gramStart"/>
      <w:r w:rsidR="00EC2609" w:rsidRPr="00EC2609">
        <w:rPr>
          <w:rFonts w:eastAsia="Times New Roman" w:cs="Times New Roman"/>
          <w:color w:val="000000"/>
          <w:kern w:val="0"/>
          <w:sz w:val="28"/>
          <w:szCs w:val="28"/>
          <w:lang w:val="ru-RU" w:eastAsia="ru-RU" w:bidi="ar-SA"/>
        </w:rPr>
        <w:t>стран Африки Загадки пустыни Сахара</w:t>
      </w:r>
      <w:proofErr w:type="gramEnd"/>
      <w:r w:rsidR="00EC2609" w:rsidRPr="00EC2609">
        <w:rPr>
          <w:rFonts w:eastAsia="Times New Roman" w:cs="Times New Roman"/>
          <w:color w:val="000000"/>
          <w:kern w:val="0"/>
          <w:sz w:val="28"/>
          <w:szCs w:val="28"/>
          <w:lang w:val="ru-RU" w:eastAsia="ru-RU" w:bidi="ar-SA"/>
        </w:rPr>
        <w:t>.</w:t>
      </w:r>
    </w:p>
    <w:p w:rsidR="00EC2609" w:rsidRPr="00EC2609" w:rsidRDefault="00092EA9" w:rsidP="00777960">
      <w:pPr>
        <w:widowControl/>
        <w:shd w:val="clear" w:color="auto" w:fill="FFFFFF"/>
        <w:suppressAutoHyphens w:val="0"/>
        <w:ind w:firstLine="851"/>
        <w:jc w:val="both"/>
        <w:rPr>
          <w:rFonts w:eastAsia="Times New Roman" w:cs="Times New Roman"/>
          <w:i/>
          <w:color w:val="000000"/>
          <w:kern w:val="0"/>
          <w:sz w:val="28"/>
          <w:szCs w:val="28"/>
          <w:lang w:val="ru-RU" w:eastAsia="ru-RU" w:bidi="ar-SA"/>
        </w:rPr>
      </w:pPr>
      <w:r w:rsidRPr="00777960">
        <w:rPr>
          <w:rFonts w:eastAsia="Times New Roman" w:cs="Times New Roman"/>
          <w:b/>
          <w:bCs/>
          <w:i/>
          <w:color w:val="000000"/>
          <w:kern w:val="0"/>
          <w:sz w:val="28"/>
          <w:szCs w:val="28"/>
          <w:lang w:val="ru-RU" w:eastAsia="ru-RU" w:bidi="ar-SA"/>
        </w:rPr>
        <w:t>8</w:t>
      </w:r>
      <w:r w:rsidR="00EC2609" w:rsidRPr="00EC2609">
        <w:rPr>
          <w:rFonts w:eastAsia="Times New Roman" w:cs="Times New Roman"/>
          <w:b/>
          <w:bCs/>
          <w:i/>
          <w:color w:val="000000"/>
          <w:kern w:val="0"/>
          <w:sz w:val="28"/>
          <w:szCs w:val="28"/>
          <w:lang w:val="ru-RU" w:eastAsia="ru-RU" w:bidi="ar-SA"/>
        </w:rPr>
        <w:t>. «Страны мира»</w:t>
      </w:r>
      <w:r w:rsidRPr="00777960">
        <w:rPr>
          <w:rFonts w:eastAsia="Times New Roman" w:cs="Times New Roman"/>
          <w:i/>
          <w:color w:val="000000"/>
          <w:kern w:val="0"/>
          <w:sz w:val="28"/>
          <w:szCs w:val="28"/>
          <w:lang w:val="ru-RU" w:eastAsia="ru-RU" w:bidi="ar-SA"/>
        </w:rPr>
        <w:t xml:space="preserve">. </w:t>
      </w:r>
      <w:r w:rsidR="00EC2609" w:rsidRPr="00EC2609">
        <w:rPr>
          <w:rFonts w:eastAsia="Times New Roman" w:cs="Times New Roman"/>
          <w:color w:val="000000"/>
          <w:kern w:val="0"/>
          <w:sz w:val="28"/>
          <w:szCs w:val="28"/>
          <w:lang w:val="ru-RU" w:eastAsia="ru-RU" w:bidi="ar-SA"/>
        </w:rPr>
        <w:t>Творческий проект «Вокруг света</w:t>
      </w:r>
      <w:r w:rsidR="00EC2609" w:rsidRPr="00EC2609">
        <w:rPr>
          <w:rFonts w:eastAsia="Times New Roman" w:cs="Times New Roman"/>
          <w:b/>
          <w:bCs/>
          <w:color w:val="000000"/>
          <w:kern w:val="0"/>
          <w:sz w:val="28"/>
          <w:szCs w:val="28"/>
          <w:lang w:val="ru-RU" w:eastAsia="ru-RU" w:bidi="ar-SA"/>
        </w:rPr>
        <w:t>» </w:t>
      </w:r>
      <w:r w:rsidR="00EC2609" w:rsidRPr="00EC2609">
        <w:rPr>
          <w:rFonts w:eastAsia="Times New Roman" w:cs="Times New Roman"/>
          <w:color w:val="000000"/>
          <w:kern w:val="0"/>
          <w:sz w:val="28"/>
          <w:szCs w:val="28"/>
          <w:lang w:val="ru-RU" w:eastAsia="ru-RU" w:bidi="ar-SA"/>
        </w:rPr>
        <w:t>стенгазеты, туристические проспекты, экскурсионные маршруты по странам мира.</w:t>
      </w:r>
    </w:p>
    <w:p w:rsidR="00092EA9" w:rsidRDefault="00EC2609" w:rsidP="00BF6794">
      <w:pPr>
        <w:widowControl/>
        <w:shd w:val="clear" w:color="auto" w:fill="FFFFFF"/>
        <w:suppressAutoHyphens w:val="0"/>
        <w:spacing w:after="150"/>
        <w:ind w:firstLine="851"/>
        <w:jc w:val="center"/>
        <w:rPr>
          <w:rFonts w:eastAsia="Times New Roman" w:cs="Times New Roman"/>
          <w:b/>
          <w:color w:val="000000"/>
          <w:kern w:val="0"/>
          <w:sz w:val="28"/>
          <w:szCs w:val="28"/>
          <w:lang w:val="ru-RU" w:eastAsia="ru-RU" w:bidi="ar-SA"/>
        </w:rPr>
      </w:pPr>
      <w:r w:rsidRPr="00EC2609">
        <w:rPr>
          <w:rFonts w:eastAsia="Times New Roman" w:cs="Times New Roman"/>
          <w:color w:val="000000"/>
          <w:kern w:val="0"/>
          <w:sz w:val="28"/>
          <w:szCs w:val="28"/>
          <w:lang w:val="ru-RU" w:eastAsia="ru-RU" w:bidi="ar-SA"/>
        </w:rPr>
        <w:br/>
      </w:r>
      <w:r w:rsidR="00092EA9" w:rsidRPr="00092EA9">
        <w:rPr>
          <w:rFonts w:eastAsia="Times New Roman" w:cs="Times New Roman"/>
          <w:b/>
          <w:color w:val="000000"/>
          <w:kern w:val="0"/>
          <w:sz w:val="28"/>
          <w:szCs w:val="28"/>
          <w:lang w:val="ru-RU" w:eastAsia="ru-RU" w:bidi="ar-SA"/>
        </w:rPr>
        <w:t>Календарно-тематическое планирование</w:t>
      </w:r>
    </w:p>
    <w:p w:rsidR="001A6153" w:rsidRPr="00BF6794" w:rsidRDefault="002452A7" w:rsidP="00BF6794">
      <w:pPr>
        <w:widowControl/>
        <w:shd w:val="clear" w:color="auto" w:fill="FFFFFF"/>
        <w:suppressAutoHyphens w:val="0"/>
        <w:spacing w:after="150"/>
        <w:ind w:firstLine="851"/>
        <w:jc w:val="center"/>
        <w:rPr>
          <w:rFonts w:eastAsia="Times New Roman" w:cs="Times New Roman"/>
          <w:b/>
          <w:color w:val="000000"/>
          <w:kern w:val="0"/>
          <w:sz w:val="28"/>
          <w:szCs w:val="28"/>
          <w:lang w:val="ru-RU" w:eastAsia="ru-RU" w:bidi="ar-SA"/>
        </w:rPr>
      </w:pPr>
      <w:r>
        <w:rPr>
          <w:rFonts w:eastAsia="Times New Roman" w:cs="Times New Roman"/>
          <w:b/>
          <w:color w:val="000000"/>
          <w:kern w:val="0"/>
          <w:sz w:val="28"/>
          <w:szCs w:val="28"/>
          <w:lang w:val="ru-RU" w:eastAsia="ru-RU" w:bidi="ar-SA"/>
        </w:rPr>
        <w:t>7</w:t>
      </w:r>
      <w:r w:rsidR="001A6153">
        <w:rPr>
          <w:rFonts w:eastAsia="Times New Roman" w:cs="Times New Roman"/>
          <w:b/>
          <w:color w:val="000000"/>
          <w:kern w:val="0"/>
          <w:sz w:val="28"/>
          <w:szCs w:val="28"/>
          <w:lang w:val="ru-RU" w:eastAsia="ru-RU" w:bidi="ar-SA"/>
        </w:rPr>
        <w:t xml:space="preserve"> класс</w:t>
      </w:r>
    </w:p>
    <w:tbl>
      <w:tblPr>
        <w:tblW w:w="10701" w:type="dxa"/>
        <w:tblInd w:w="-878" w:type="dxa"/>
        <w:tblCellMar>
          <w:top w:w="105" w:type="dxa"/>
          <w:left w:w="105" w:type="dxa"/>
          <w:bottom w:w="105" w:type="dxa"/>
          <w:right w:w="105" w:type="dxa"/>
        </w:tblCellMar>
        <w:tblLook w:val="04A0" w:firstRow="1" w:lastRow="0" w:firstColumn="1" w:lastColumn="0" w:noHBand="0" w:noVBand="1"/>
      </w:tblPr>
      <w:tblGrid>
        <w:gridCol w:w="912"/>
        <w:gridCol w:w="7311"/>
        <w:gridCol w:w="1185"/>
        <w:gridCol w:w="1293"/>
      </w:tblGrid>
      <w:tr w:rsidR="00092EA9" w:rsidRPr="001D6EF5" w:rsidTr="00092EA9">
        <w:tc>
          <w:tcPr>
            <w:tcW w:w="912"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92EA9" w:rsidRPr="001D6EF5" w:rsidRDefault="00092EA9" w:rsidP="00092EA9">
            <w:pPr>
              <w:jc w:val="center"/>
              <w:rPr>
                <w:rFonts w:eastAsia="Times New Roman" w:cs="Times New Roman"/>
                <w:b/>
                <w:sz w:val="28"/>
                <w:szCs w:val="28"/>
                <w:lang w:val="ru-RU" w:eastAsia="ru-RU" w:bidi="ar-SA"/>
              </w:rPr>
            </w:pPr>
            <w:r w:rsidRPr="001D6EF5">
              <w:rPr>
                <w:rFonts w:eastAsia="Times New Roman" w:cs="Times New Roman"/>
                <w:b/>
                <w:sz w:val="28"/>
                <w:szCs w:val="28"/>
                <w:lang w:val="ru-RU" w:eastAsia="ru-RU" w:bidi="ar-SA"/>
              </w:rPr>
              <w:t>№</w:t>
            </w:r>
            <w:proofErr w:type="gramStart"/>
            <w:r w:rsidRPr="001D6EF5">
              <w:rPr>
                <w:rFonts w:eastAsia="Times New Roman" w:cs="Times New Roman"/>
                <w:b/>
                <w:sz w:val="28"/>
                <w:szCs w:val="28"/>
                <w:lang w:val="ru-RU" w:eastAsia="ru-RU" w:bidi="ar-SA"/>
              </w:rPr>
              <w:t>п</w:t>
            </w:r>
            <w:proofErr w:type="gramEnd"/>
            <w:r w:rsidRPr="001D6EF5">
              <w:rPr>
                <w:rFonts w:eastAsia="Times New Roman" w:cs="Times New Roman"/>
                <w:b/>
                <w:sz w:val="28"/>
                <w:szCs w:val="28"/>
                <w:lang w:val="ru-RU" w:eastAsia="ru-RU" w:bidi="ar-SA"/>
              </w:rPr>
              <w:t>/п</w:t>
            </w:r>
          </w:p>
        </w:tc>
        <w:tc>
          <w:tcPr>
            <w:tcW w:w="7311"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92EA9" w:rsidRPr="00092EA9" w:rsidRDefault="00092EA9" w:rsidP="00092EA9">
            <w:pPr>
              <w:widowControl/>
              <w:suppressAutoHyphens w:val="0"/>
              <w:spacing w:after="150"/>
              <w:jc w:val="center"/>
              <w:rPr>
                <w:rFonts w:eastAsia="Times New Roman" w:cs="Times New Roman"/>
                <w:b/>
                <w:color w:val="000000"/>
                <w:kern w:val="0"/>
                <w:sz w:val="28"/>
                <w:szCs w:val="28"/>
                <w:lang w:val="ru-RU" w:eastAsia="ru-RU" w:bidi="ar-SA"/>
              </w:rPr>
            </w:pPr>
            <w:r w:rsidRPr="00092EA9">
              <w:rPr>
                <w:rFonts w:eastAsia="Times New Roman" w:cs="Times New Roman"/>
                <w:b/>
                <w:color w:val="000000"/>
                <w:kern w:val="0"/>
                <w:sz w:val="28"/>
                <w:szCs w:val="28"/>
                <w:lang w:val="ru-RU" w:eastAsia="ru-RU" w:bidi="ar-SA"/>
              </w:rPr>
              <w:t>Тема занятия</w:t>
            </w:r>
          </w:p>
        </w:tc>
        <w:tc>
          <w:tcPr>
            <w:tcW w:w="24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92EA9" w:rsidRPr="00092EA9" w:rsidRDefault="00092EA9" w:rsidP="00092EA9">
            <w:pPr>
              <w:widowControl/>
              <w:suppressAutoHyphens w:val="0"/>
              <w:spacing w:after="150"/>
              <w:ind w:firstLine="851"/>
              <w:jc w:val="center"/>
              <w:rPr>
                <w:rFonts w:eastAsia="Times New Roman" w:cs="Times New Roman"/>
                <w:b/>
                <w:color w:val="000000"/>
                <w:kern w:val="0"/>
                <w:sz w:val="28"/>
                <w:szCs w:val="28"/>
                <w:lang w:val="ru-RU" w:eastAsia="ru-RU" w:bidi="ar-SA"/>
              </w:rPr>
            </w:pPr>
          </w:p>
        </w:tc>
      </w:tr>
      <w:tr w:rsidR="00092EA9" w:rsidRPr="001D6EF5" w:rsidTr="00092EA9">
        <w:tc>
          <w:tcPr>
            <w:tcW w:w="912"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092EA9" w:rsidRPr="00092EA9" w:rsidRDefault="00092EA9" w:rsidP="00092EA9">
            <w:pPr>
              <w:widowControl/>
              <w:suppressAutoHyphens w:val="0"/>
              <w:ind w:firstLine="851"/>
              <w:jc w:val="center"/>
              <w:rPr>
                <w:rFonts w:eastAsia="Times New Roman" w:cs="Times New Roman"/>
                <w:b/>
                <w:color w:val="000000"/>
                <w:kern w:val="0"/>
                <w:sz w:val="28"/>
                <w:szCs w:val="28"/>
                <w:lang w:val="ru-RU" w:eastAsia="ru-RU" w:bidi="ar-SA"/>
              </w:rPr>
            </w:pPr>
          </w:p>
        </w:tc>
        <w:tc>
          <w:tcPr>
            <w:tcW w:w="7311"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092EA9" w:rsidRPr="00092EA9" w:rsidRDefault="00092EA9" w:rsidP="00092EA9">
            <w:pPr>
              <w:widowControl/>
              <w:suppressAutoHyphens w:val="0"/>
              <w:ind w:firstLine="851"/>
              <w:jc w:val="center"/>
              <w:rPr>
                <w:rFonts w:eastAsia="Times New Roman" w:cs="Times New Roman"/>
                <w:b/>
                <w:color w:val="000000"/>
                <w:kern w:val="0"/>
                <w:sz w:val="28"/>
                <w:szCs w:val="28"/>
                <w:lang w:val="ru-RU" w:eastAsia="ru-RU" w:bidi="ar-SA"/>
              </w:rPr>
            </w:pP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92EA9" w:rsidRPr="00092EA9" w:rsidRDefault="00092EA9" w:rsidP="00092EA9">
            <w:pPr>
              <w:widowControl/>
              <w:suppressAutoHyphens w:val="0"/>
              <w:spacing w:after="150"/>
              <w:jc w:val="center"/>
              <w:rPr>
                <w:rFonts w:eastAsia="Times New Roman" w:cs="Times New Roman"/>
                <w:b/>
                <w:color w:val="000000"/>
                <w:kern w:val="0"/>
                <w:sz w:val="28"/>
                <w:szCs w:val="28"/>
                <w:lang w:val="ru-RU" w:eastAsia="ru-RU" w:bidi="ar-SA"/>
              </w:rPr>
            </w:pPr>
            <w:r w:rsidRPr="001D6EF5">
              <w:rPr>
                <w:rFonts w:eastAsia="Times New Roman" w:cs="Times New Roman"/>
                <w:b/>
                <w:color w:val="000000"/>
                <w:kern w:val="0"/>
                <w:sz w:val="28"/>
                <w:szCs w:val="28"/>
                <w:lang w:val="ru-RU" w:eastAsia="ru-RU" w:bidi="ar-SA"/>
              </w:rPr>
              <w:t>Кол-во часов</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92EA9" w:rsidRPr="00092EA9" w:rsidRDefault="00092EA9" w:rsidP="00092EA9">
            <w:pPr>
              <w:widowControl/>
              <w:suppressAutoHyphens w:val="0"/>
              <w:spacing w:after="150"/>
              <w:ind w:firstLine="26"/>
              <w:jc w:val="center"/>
              <w:rPr>
                <w:rFonts w:eastAsia="Times New Roman" w:cs="Times New Roman"/>
                <w:b/>
                <w:color w:val="000000"/>
                <w:kern w:val="0"/>
                <w:sz w:val="28"/>
                <w:szCs w:val="28"/>
                <w:lang w:val="ru-RU" w:eastAsia="ru-RU" w:bidi="ar-SA"/>
              </w:rPr>
            </w:pPr>
            <w:r w:rsidRPr="001D6EF5">
              <w:rPr>
                <w:rFonts w:eastAsia="Times New Roman" w:cs="Times New Roman"/>
                <w:b/>
                <w:color w:val="000000"/>
                <w:kern w:val="0"/>
                <w:sz w:val="28"/>
                <w:szCs w:val="28"/>
                <w:lang w:val="ru-RU" w:eastAsia="ru-RU" w:bidi="ar-SA"/>
              </w:rPr>
              <w:t>Дата</w:t>
            </w:r>
          </w:p>
        </w:tc>
      </w:tr>
      <w:tr w:rsidR="00092EA9" w:rsidRPr="001D6EF5" w:rsidTr="00E30031">
        <w:trPr>
          <w:trHeight w:val="15"/>
        </w:trPr>
        <w:tc>
          <w:tcPr>
            <w:tcW w:w="10701"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092EA9" w:rsidRPr="00092EA9" w:rsidRDefault="00092EA9" w:rsidP="00777960">
            <w:pPr>
              <w:widowControl/>
              <w:suppressAutoHyphens w:val="0"/>
              <w:spacing w:after="150"/>
              <w:ind w:firstLine="851"/>
              <w:jc w:val="center"/>
              <w:rPr>
                <w:rFonts w:eastAsia="Times New Roman" w:cs="Times New Roman"/>
                <w:color w:val="000000"/>
                <w:kern w:val="0"/>
                <w:sz w:val="28"/>
                <w:szCs w:val="28"/>
                <w:lang w:val="ru-RU" w:eastAsia="ru-RU" w:bidi="ar-SA"/>
              </w:rPr>
            </w:pPr>
            <w:r w:rsidRPr="00092EA9">
              <w:rPr>
                <w:rFonts w:eastAsia="Times New Roman" w:cs="Times New Roman"/>
                <w:b/>
                <w:bCs/>
                <w:color w:val="000000"/>
                <w:kern w:val="0"/>
                <w:sz w:val="28"/>
                <w:szCs w:val="28"/>
                <w:lang w:val="ru-RU" w:eastAsia="ru-RU" w:bidi="ar-SA"/>
              </w:rPr>
              <w:t>Карта мира</w:t>
            </w:r>
          </w:p>
        </w:tc>
      </w:tr>
      <w:tr w:rsidR="00092EA9" w:rsidRPr="001D6EF5" w:rsidTr="001D6EF5">
        <w:trPr>
          <w:trHeight w:val="420"/>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092EA9" w:rsidRPr="00092EA9" w:rsidRDefault="00092EA9" w:rsidP="00092EA9">
            <w:pPr>
              <w:widowControl/>
              <w:suppressAutoHyphens w:val="0"/>
              <w:spacing w:after="150"/>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92EA9" w:rsidRPr="00092EA9" w:rsidRDefault="00092EA9" w:rsidP="001D6EF5">
            <w:pPr>
              <w:widowControl/>
              <w:suppressAutoHyphens w:val="0"/>
              <w:spacing w:after="150"/>
              <w:rPr>
                <w:rFonts w:eastAsia="Times New Roman" w:cs="Times New Roman"/>
                <w:color w:val="000000"/>
                <w:kern w:val="0"/>
                <w:sz w:val="28"/>
                <w:szCs w:val="28"/>
                <w:lang w:val="ru-RU" w:eastAsia="ru-RU" w:bidi="ar-SA"/>
              </w:rPr>
            </w:pPr>
            <w:r w:rsidRPr="00092EA9">
              <w:rPr>
                <w:rFonts w:eastAsia="Times New Roman" w:cs="Times New Roman"/>
                <w:color w:val="000000"/>
                <w:kern w:val="0"/>
                <w:sz w:val="28"/>
                <w:szCs w:val="28"/>
                <w:lang w:val="ru-RU" w:eastAsia="ru-RU" w:bidi="ar-SA"/>
              </w:rPr>
              <w:t xml:space="preserve">Знакомство с картой мира, многообразие стран мира. </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92EA9" w:rsidRPr="00092EA9" w:rsidRDefault="00FC65E2" w:rsidP="00777960">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92EA9" w:rsidRPr="00092EA9" w:rsidRDefault="00092EA9" w:rsidP="00283A39">
            <w:pPr>
              <w:widowControl/>
              <w:suppressAutoHyphens w:val="0"/>
              <w:spacing w:after="150"/>
              <w:jc w:val="both"/>
              <w:rPr>
                <w:rFonts w:eastAsia="Times New Roman" w:cs="Times New Roman"/>
                <w:color w:val="000000"/>
                <w:kern w:val="0"/>
                <w:sz w:val="28"/>
                <w:szCs w:val="28"/>
                <w:lang w:val="ru-RU" w:eastAsia="ru-RU" w:bidi="ar-SA"/>
              </w:rPr>
            </w:pPr>
          </w:p>
        </w:tc>
      </w:tr>
      <w:tr w:rsidR="00283A39" w:rsidRPr="001D6EF5" w:rsidTr="009075CE">
        <w:trPr>
          <w:trHeight w:val="45"/>
        </w:trPr>
        <w:tc>
          <w:tcPr>
            <w:tcW w:w="10701"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9D1E50" w:rsidP="00777960">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b/>
                <w:bCs/>
                <w:color w:val="000000"/>
                <w:kern w:val="0"/>
                <w:sz w:val="28"/>
                <w:szCs w:val="28"/>
                <w:lang w:val="ru-RU" w:eastAsia="ru-RU" w:bidi="ar-SA"/>
              </w:rPr>
              <w:t>Путешествие по странам Европы</w:t>
            </w:r>
          </w:p>
        </w:tc>
      </w:tr>
      <w:tr w:rsidR="00283A39"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1A6153" w:rsidP="00092EA9">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2</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83A39" w:rsidRPr="00092EA9" w:rsidRDefault="00C34ED0" w:rsidP="00283A39">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cs="Times New Roman"/>
                <w:color w:val="000000"/>
                <w:sz w:val="28"/>
                <w:szCs w:val="28"/>
                <w:shd w:val="clear" w:color="auto" w:fill="FFFFFF"/>
                <w:lang w:val="ru-RU"/>
              </w:rPr>
              <w:t xml:space="preserve">Северная Европа. Местоположение на карте мира. </w:t>
            </w:r>
            <w:r w:rsidRPr="00777960">
              <w:rPr>
                <w:rFonts w:cs="Times New Roman"/>
                <w:color w:val="000000"/>
                <w:sz w:val="28"/>
                <w:szCs w:val="28"/>
                <w:shd w:val="clear" w:color="auto" w:fill="FFFFFF"/>
                <w:lang w:val="ru-RU"/>
              </w:rPr>
              <w:t>Народы и их традиции.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FC65E2" w:rsidP="00777960">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283A39" w:rsidP="00092EA9">
            <w:pPr>
              <w:widowControl/>
              <w:suppressAutoHyphens w:val="0"/>
              <w:spacing w:after="150" w:line="15" w:lineRule="atLeast"/>
              <w:ind w:firstLine="851"/>
              <w:jc w:val="both"/>
              <w:rPr>
                <w:rFonts w:eastAsia="Times New Roman" w:cs="Times New Roman"/>
                <w:color w:val="000000"/>
                <w:kern w:val="0"/>
                <w:sz w:val="28"/>
                <w:szCs w:val="28"/>
                <w:lang w:val="ru-RU" w:eastAsia="ru-RU" w:bidi="ar-SA"/>
              </w:rPr>
            </w:pPr>
          </w:p>
        </w:tc>
      </w:tr>
      <w:tr w:rsidR="00283A39"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1A6153" w:rsidP="00092EA9">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3</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83A39" w:rsidRPr="00092EA9" w:rsidRDefault="00C34ED0" w:rsidP="00092EA9">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cs="Times New Roman"/>
                <w:color w:val="000000"/>
                <w:sz w:val="28"/>
                <w:szCs w:val="28"/>
                <w:shd w:val="clear" w:color="auto" w:fill="FFFFFF"/>
                <w:lang w:val="ru-RU"/>
              </w:rPr>
              <w:t>Южная Европа. Достопримечательности стран. Народы и их традиции.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FC65E2"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283A39" w:rsidP="00092EA9">
            <w:pPr>
              <w:widowControl/>
              <w:suppressAutoHyphens w:val="0"/>
              <w:spacing w:after="150"/>
              <w:ind w:firstLine="851"/>
              <w:jc w:val="both"/>
              <w:rPr>
                <w:rFonts w:eastAsia="Times New Roman" w:cs="Times New Roman"/>
                <w:color w:val="000000"/>
                <w:kern w:val="0"/>
                <w:sz w:val="28"/>
                <w:szCs w:val="28"/>
                <w:lang w:val="ru-RU" w:eastAsia="ru-RU" w:bidi="ar-SA"/>
              </w:rPr>
            </w:pPr>
          </w:p>
        </w:tc>
      </w:tr>
      <w:tr w:rsidR="00283A39"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1A6153" w:rsidP="00283A39">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4</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83A39" w:rsidRPr="00092EA9" w:rsidRDefault="00C34ED0" w:rsidP="00092EA9">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cs="Times New Roman"/>
                <w:color w:val="000000"/>
                <w:sz w:val="28"/>
                <w:szCs w:val="28"/>
                <w:shd w:val="clear" w:color="auto" w:fill="FFFFFF"/>
                <w:lang w:val="ru-RU"/>
              </w:rPr>
              <w:t>Западная Европа. Достопримечательности стран. Народы и их традиции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FC65E2" w:rsidP="00777960">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283A39" w:rsidP="00092EA9">
            <w:pPr>
              <w:widowControl/>
              <w:suppressAutoHyphens w:val="0"/>
              <w:spacing w:after="150" w:line="15" w:lineRule="atLeast"/>
              <w:ind w:firstLine="851"/>
              <w:jc w:val="both"/>
              <w:rPr>
                <w:rFonts w:eastAsia="Times New Roman" w:cs="Times New Roman"/>
                <w:color w:val="000000"/>
                <w:kern w:val="0"/>
                <w:sz w:val="28"/>
                <w:szCs w:val="28"/>
                <w:lang w:val="ru-RU" w:eastAsia="ru-RU" w:bidi="ar-SA"/>
              </w:rPr>
            </w:pPr>
          </w:p>
        </w:tc>
      </w:tr>
      <w:tr w:rsidR="00283A39"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1A6153" w:rsidP="00283A39">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5</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83A39" w:rsidRPr="00092EA9" w:rsidRDefault="00C34ED0" w:rsidP="00283A39">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cs="Times New Roman"/>
                <w:color w:val="000000"/>
                <w:sz w:val="28"/>
                <w:szCs w:val="28"/>
                <w:shd w:val="clear" w:color="auto" w:fill="FFFFFF"/>
                <w:lang w:val="ru-RU"/>
              </w:rPr>
              <w:t>Восточная Европа. Достопримечательности стран. Народы и их традиции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FC65E2" w:rsidP="00777960">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283A39" w:rsidP="00092EA9">
            <w:pPr>
              <w:widowControl/>
              <w:suppressAutoHyphens w:val="0"/>
              <w:spacing w:after="150" w:line="15" w:lineRule="atLeast"/>
              <w:ind w:firstLine="851"/>
              <w:jc w:val="both"/>
              <w:rPr>
                <w:rFonts w:eastAsia="Times New Roman" w:cs="Times New Roman"/>
                <w:color w:val="000000"/>
                <w:kern w:val="0"/>
                <w:sz w:val="28"/>
                <w:szCs w:val="28"/>
                <w:lang w:val="ru-RU" w:eastAsia="ru-RU" w:bidi="ar-SA"/>
              </w:rPr>
            </w:pPr>
          </w:p>
        </w:tc>
      </w:tr>
      <w:tr w:rsidR="00283A39" w:rsidRPr="001D6EF5" w:rsidTr="005D3178">
        <w:trPr>
          <w:trHeight w:val="15"/>
        </w:trPr>
        <w:tc>
          <w:tcPr>
            <w:tcW w:w="10701"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283A39" w:rsidP="00777960">
            <w:pPr>
              <w:widowControl/>
              <w:suppressAutoHyphens w:val="0"/>
              <w:spacing w:after="150"/>
              <w:ind w:firstLine="135"/>
              <w:jc w:val="center"/>
              <w:rPr>
                <w:rFonts w:eastAsia="Times New Roman" w:cs="Times New Roman"/>
                <w:color w:val="000000"/>
                <w:kern w:val="0"/>
                <w:sz w:val="28"/>
                <w:szCs w:val="28"/>
                <w:lang w:val="ru-RU" w:eastAsia="ru-RU" w:bidi="ar-SA"/>
              </w:rPr>
            </w:pPr>
            <w:r w:rsidRPr="00092EA9">
              <w:rPr>
                <w:rFonts w:eastAsia="Times New Roman" w:cs="Times New Roman"/>
                <w:b/>
                <w:bCs/>
                <w:color w:val="000000"/>
                <w:kern w:val="0"/>
                <w:sz w:val="28"/>
                <w:szCs w:val="28"/>
                <w:lang w:val="ru-RU" w:eastAsia="ru-RU" w:bidi="ar-SA"/>
              </w:rPr>
              <w:t>Путешествие по странам Азии</w:t>
            </w:r>
          </w:p>
        </w:tc>
      </w:tr>
      <w:tr w:rsidR="00283A39" w:rsidRPr="001D6EF5" w:rsidTr="00092EA9">
        <w:trPr>
          <w:trHeight w:val="4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1A6153" w:rsidP="00283A39">
            <w:pPr>
              <w:widowControl/>
              <w:suppressAutoHyphens w:val="0"/>
              <w:spacing w:after="150" w:line="4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6</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283A39" w:rsidRPr="00092EA9" w:rsidRDefault="00283A39" w:rsidP="00283A39">
            <w:pPr>
              <w:widowControl/>
              <w:suppressAutoHyphens w:val="0"/>
              <w:spacing w:after="150" w:line="45" w:lineRule="atLeast"/>
              <w:rPr>
                <w:rFonts w:eastAsia="Times New Roman" w:cs="Times New Roman"/>
                <w:color w:val="000000"/>
                <w:kern w:val="0"/>
                <w:sz w:val="28"/>
                <w:szCs w:val="28"/>
                <w:lang w:val="ru-RU" w:eastAsia="ru-RU" w:bidi="ar-SA"/>
              </w:rPr>
            </w:pPr>
            <w:r w:rsidRPr="00092EA9">
              <w:rPr>
                <w:rFonts w:eastAsia="Times New Roman" w:cs="Times New Roman"/>
                <w:color w:val="000000"/>
                <w:kern w:val="0"/>
                <w:sz w:val="28"/>
                <w:szCs w:val="28"/>
                <w:lang w:val="ru-RU" w:eastAsia="ru-RU" w:bidi="ar-SA"/>
              </w:rPr>
              <w:t>Индия</w:t>
            </w:r>
            <w:r w:rsidRPr="001D6EF5">
              <w:rPr>
                <w:rFonts w:eastAsia="Times New Roman" w:cs="Times New Roman"/>
                <w:color w:val="000000"/>
                <w:kern w:val="0"/>
                <w:sz w:val="28"/>
                <w:szCs w:val="28"/>
                <w:lang w:val="ru-RU" w:eastAsia="ru-RU" w:bidi="ar-SA"/>
              </w:rPr>
              <w:t>.</w:t>
            </w:r>
            <w:r w:rsidRPr="00092EA9">
              <w:rPr>
                <w:rFonts w:eastAsia="Times New Roman" w:cs="Times New Roman"/>
                <w:color w:val="000000"/>
                <w:kern w:val="0"/>
                <w:sz w:val="28"/>
                <w:szCs w:val="28"/>
                <w:lang w:val="ru-RU" w:eastAsia="ru-RU" w:bidi="ar-SA"/>
              </w:rPr>
              <w:t xml:space="preserve"> </w:t>
            </w:r>
            <w:proofErr w:type="spellStart"/>
            <w:proofErr w:type="gramStart"/>
            <w:r w:rsidRPr="00092EA9">
              <w:rPr>
                <w:rFonts w:eastAsia="Times New Roman" w:cs="Times New Roman"/>
                <w:color w:val="000000"/>
                <w:kern w:val="0"/>
                <w:sz w:val="28"/>
                <w:szCs w:val="28"/>
                <w:lang w:val="ru-RU" w:eastAsia="ru-RU" w:bidi="ar-SA"/>
              </w:rPr>
              <w:t>Тадж</w:t>
            </w:r>
            <w:proofErr w:type="spellEnd"/>
            <w:r w:rsidR="00791527" w:rsidRPr="001D6EF5">
              <w:rPr>
                <w:rFonts w:eastAsia="Times New Roman" w:cs="Times New Roman"/>
                <w:color w:val="000000"/>
                <w:kern w:val="0"/>
                <w:sz w:val="28"/>
                <w:szCs w:val="28"/>
                <w:lang w:val="ru-RU" w:eastAsia="ru-RU" w:bidi="ar-SA"/>
              </w:rPr>
              <w:t>-</w:t>
            </w:r>
            <w:r w:rsidRPr="00092EA9">
              <w:rPr>
                <w:rFonts w:eastAsia="Times New Roman" w:cs="Times New Roman"/>
                <w:color w:val="000000"/>
                <w:kern w:val="0"/>
                <w:sz w:val="28"/>
                <w:szCs w:val="28"/>
                <w:lang w:val="ru-RU" w:eastAsia="ru-RU" w:bidi="ar-SA"/>
              </w:rPr>
              <w:t xml:space="preserve"> Махал</w:t>
            </w:r>
            <w:proofErr w:type="gramEnd"/>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FC65E2" w:rsidP="00777960">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283A39" w:rsidRPr="00092EA9" w:rsidRDefault="00283A39" w:rsidP="00092EA9">
            <w:pPr>
              <w:widowControl/>
              <w:suppressAutoHyphens w:val="0"/>
              <w:spacing w:after="150" w:line="45" w:lineRule="atLeast"/>
              <w:ind w:firstLine="851"/>
              <w:jc w:val="both"/>
              <w:rPr>
                <w:rFonts w:eastAsia="Times New Roman" w:cs="Times New Roman"/>
                <w:color w:val="000000"/>
                <w:kern w:val="0"/>
                <w:sz w:val="28"/>
                <w:szCs w:val="28"/>
                <w:lang w:val="ru-RU" w:eastAsia="ru-RU" w:bidi="ar-SA"/>
              </w:rPr>
            </w:pPr>
          </w:p>
        </w:tc>
      </w:tr>
      <w:tr w:rsidR="00791527" w:rsidRPr="001D6EF5" w:rsidTr="00092EA9">
        <w:trPr>
          <w:trHeight w:val="4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1A6153" w:rsidP="00777960">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7</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1D6EF5" w:rsidRDefault="00791527" w:rsidP="00050890">
            <w:pPr>
              <w:widowControl/>
              <w:suppressAutoHyphens w:val="0"/>
              <w:spacing w:after="150" w:line="45" w:lineRule="atLeast"/>
              <w:rPr>
                <w:rFonts w:eastAsia="Times New Roman" w:cs="Times New Roman"/>
                <w:color w:val="000000"/>
                <w:kern w:val="0"/>
                <w:sz w:val="28"/>
                <w:szCs w:val="28"/>
                <w:lang w:val="ru-RU" w:eastAsia="ru-RU" w:bidi="ar-SA"/>
              </w:rPr>
            </w:pPr>
            <w:r w:rsidRPr="001D6EF5">
              <w:rPr>
                <w:rFonts w:cs="Times New Roman"/>
                <w:color w:val="000000"/>
                <w:sz w:val="28"/>
                <w:szCs w:val="28"/>
                <w:shd w:val="clear" w:color="auto" w:fill="FFFFFF"/>
                <w:lang w:val="ru-RU"/>
              </w:rPr>
              <w:t>Тянь-Шань – «Небесные горы». Иссык-Куль – «соленое озеро».</w:t>
            </w:r>
            <w:r w:rsidRPr="001D6EF5">
              <w:rPr>
                <w:rFonts w:cs="Times New Roman"/>
                <w:color w:val="000000"/>
                <w:sz w:val="28"/>
                <w:szCs w:val="28"/>
                <w:shd w:val="clear" w:color="auto" w:fill="FFFFFF"/>
              </w:rPr>
              <w:t> </w:t>
            </w:r>
            <w:r w:rsidRPr="001D6EF5">
              <w:rPr>
                <w:rFonts w:cs="Times New Roman"/>
                <w:color w:val="000000"/>
                <w:sz w:val="28"/>
                <w:szCs w:val="28"/>
                <w:shd w:val="clear" w:color="auto" w:fill="FFFFFF"/>
                <w:lang w:val="ru-RU"/>
              </w:rPr>
              <w:t xml:space="preserve"> Джомолунгма: Богиня горных снегов.</w:t>
            </w:r>
            <w:r w:rsidRPr="001D6EF5">
              <w:rPr>
                <w:rFonts w:cs="Times New Roman"/>
                <w:color w:val="000000"/>
                <w:sz w:val="28"/>
                <w:szCs w:val="28"/>
                <w:shd w:val="clear" w:color="auto" w:fill="FFFFFF"/>
              </w:rPr>
              <w:t> </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1D6EF5" w:rsidRDefault="001D6EF5" w:rsidP="00777960">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1D6EF5" w:rsidRDefault="00791527" w:rsidP="00092EA9">
            <w:pPr>
              <w:widowControl/>
              <w:suppressAutoHyphens w:val="0"/>
              <w:spacing w:after="150" w:line="45" w:lineRule="atLeast"/>
              <w:ind w:firstLine="851"/>
              <w:jc w:val="both"/>
              <w:rPr>
                <w:rFonts w:eastAsia="Times New Roman" w:cs="Times New Roman"/>
                <w:color w:val="000000"/>
                <w:kern w:val="0"/>
                <w:sz w:val="28"/>
                <w:szCs w:val="28"/>
                <w:lang w:val="ru-RU" w:eastAsia="ru-RU" w:bidi="ar-SA"/>
              </w:rPr>
            </w:pPr>
          </w:p>
        </w:tc>
      </w:tr>
      <w:tr w:rsidR="00791527"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1A6153" w:rsidP="00777960">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8</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791527" w:rsidRPr="00092EA9" w:rsidRDefault="00791527" w:rsidP="00092EA9">
            <w:pPr>
              <w:widowControl/>
              <w:suppressAutoHyphens w:val="0"/>
              <w:spacing w:after="150" w:line="15" w:lineRule="atLeast"/>
              <w:rPr>
                <w:rFonts w:eastAsia="Times New Roman" w:cs="Times New Roman"/>
                <w:color w:val="000000"/>
                <w:kern w:val="0"/>
                <w:sz w:val="28"/>
                <w:szCs w:val="28"/>
                <w:lang w:val="ru-RU" w:eastAsia="ru-RU" w:bidi="ar-SA"/>
              </w:rPr>
            </w:pPr>
            <w:r w:rsidRPr="00092EA9">
              <w:rPr>
                <w:rFonts w:eastAsia="Times New Roman" w:cs="Times New Roman"/>
                <w:color w:val="000000"/>
                <w:kern w:val="0"/>
                <w:sz w:val="28"/>
                <w:szCs w:val="28"/>
                <w:lang w:val="ru-RU" w:eastAsia="ru-RU" w:bidi="ar-SA"/>
              </w:rPr>
              <w:t>ОАЭ страна чудес</w:t>
            </w:r>
            <w:r w:rsidRPr="001D6EF5">
              <w:rPr>
                <w:rFonts w:eastAsia="Times New Roman" w:cs="Times New Roman"/>
                <w:color w:val="000000"/>
                <w:kern w:val="0"/>
                <w:sz w:val="28"/>
                <w:szCs w:val="28"/>
                <w:lang w:val="ru-RU" w:eastAsia="ru-RU" w:bidi="ar-SA"/>
              </w:rPr>
              <w:t xml:space="preserve">. </w:t>
            </w:r>
            <w:r w:rsidRPr="00092EA9">
              <w:rPr>
                <w:rFonts w:eastAsia="Times New Roman" w:cs="Times New Roman"/>
                <w:color w:val="000000"/>
                <w:kern w:val="0"/>
                <w:sz w:val="28"/>
                <w:szCs w:val="28"/>
                <w:lang w:val="ru-RU" w:eastAsia="ru-RU" w:bidi="ar-SA"/>
              </w:rPr>
              <w:t xml:space="preserve"> Интерактивная экскурсия</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791527"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791527" w:rsidP="00092EA9">
            <w:pPr>
              <w:widowControl/>
              <w:suppressAutoHyphens w:val="0"/>
              <w:spacing w:after="150"/>
              <w:ind w:firstLine="851"/>
              <w:jc w:val="both"/>
              <w:rPr>
                <w:rFonts w:eastAsia="Times New Roman" w:cs="Times New Roman"/>
                <w:color w:val="000000"/>
                <w:kern w:val="0"/>
                <w:sz w:val="28"/>
                <w:szCs w:val="28"/>
                <w:lang w:val="ru-RU" w:eastAsia="ru-RU" w:bidi="ar-SA"/>
              </w:rPr>
            </w:pPr>
          </w:p>
        </w:tc>
      </w:tr>
      <w:tr w:rsidR="00791527"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1A6153" w:rsidP="00777960">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9</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791527" w:rsidRPr="00092EA9" w:rsidRDefault="00791527" w:rsidP="00283A39">
            <w:pPr>
              <w:widowControl/>
              <w:suppressAutoHyphens w:val="0"/>
              <w:spacing w:after="150" w:line="15" w:lineRule="atLeast"/>
              <w:rPr>
                <w:rFonts w:eastAsia="Times New Roman" w:cs="Times New Roman"/>
                <w:color w:val="000000"/>
                <w:kern w:val="0"/>
                <w:sz w:val="28"/>
                <w:szCs w:val="28"/>
                <w:lang w:val="ru-RU" w:eastAsia="ru-RU" w:bidi="ar-SA"/>
              </w:rPr>
            </w:pPr>
            <w:r w:rsidRPr="00092EA9">
              <w:rPr>
                <w:rFonts w:eastAsia="Times New Roman" w:cs="Times New Roman"/>
                <w:color w:val="000000"/>
                <w:kern w:val="0"/>
                <w:sz w:val="28"/>
                <w:szCs w:val="28"/>
                <w:lang w:val="ru-RU" w:eastAsia="ru-RU" w:bidi="ar-SA"/>
              </w:rPr>
              <w:t>Япония – культура, традиции</w:t>
            </w:r>
            <w:r w:rsidRPr="001D6EF5">
              <w:rPr>
                <w:rFonts w:eastAsia="Times New Roman" w:cs="Times New Roman"/>
                <w:color w:val="000000"/>
                <w:kern w:val="0"/>
                <w:sz w:val="28"/>
                <w:szCs w:val="28"/>
                <w:lang w:val="ru-RU" w:eastAsia="ru-RU" w:bidi="ar-SA"/>
              </w:rPr>
              <w:t xml:space="preserve">, </w:t>
            </w:r>
            <w:r w:rsidRPr="00092EA9">
              <w:rPr>
                <w:rFonts w:eastAsia="Times New Roman" w:cs="Times New Roman"/>
                <w:color w:val="000000"/>
                <w:kern w:val="0"/>
                <w:sz w:val="28"/>
                <w:szCs w:val="28"/>
                <w:lang w:val="ru-RU" w:eastAsia="ru-RU" w:bidi="ar-SA"/>
              </w:rPr>
              <w:t xml:space="preserve"> икебана, </w:t>
            </w:r>
            <w:r w:rsidRPr="001D6EF5">
              <w:rPr>
                <w:rFonts w:eastAsia="Times New Roman" w:cs="Times New Roman"/>
                <w:color w:val="000000"/>
                <w:kern w:val="0"/>
                <w:sz w:val="28"/>
                <w:szCs w:val="28"/>
                <w:lang w:val="ru-RU" w:eastAsia="ru-RU" w:bidi="ar-SA"/>
              </w:rPr>
              <w:t>о</w:t>
            </w:r>
            <w:r w:rsidRPr="00092EA9">
              <w:rPr>
                <w:rFonts w:eastAsia="Times New Roman" w:cs="Times New Roman"/>
                <w:color w:val="000000"/>
                <w:kern w:val="0"/>
                <w:sz w:val="28"/>
                <w:szCs w:val="28"/>
                <w:lang w:val="ru-RU" w:eastAsia="ru-RU" w:bidi="ar-SA"/>
              </w:rPr>
              <w:t>ригами, веер</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791527" w:rsidP="00777960">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791527" w:rsidP="00092EA9">
            <w:pPr>
              <w:widowControl/>
              <w:suppressAutoHyphens w:val="0"/>
              <w:spacing w:after="150" w:line="15" w:lineRule="atLeast"/>
              <w:ind w:firstLine="851"/>
              <w:jc w:val="both"/>
              <w:rPr>
                <w:rFonts w:eastAsia="Times New Roman" w:cs="Times New Roman"/>
                <w:color w:val="000000"/>
                <w:kern w:val="0"/>
                <w:sz w:val="28"/>
                <w:szCs w:val="28"/>
                <w:lang w:val="ru-RU" w:eastAsia="ru-RU" w:bidi="ar-SA"/>
              </w:rPr>
            </w:pPr>
          </w:p>
        </w:tc>
      </w:tr>
      <w:tr w:rsidR="00791527" w:rsidRPr="001D6EF5" w:rsidTr="00226FFE">
        <w:trPr>
          <w:trHeight w:val="15"/>
        </w:trPr>
        <w:tc>
          <w:tcPr>
            <w:tcW w:w="10701"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791527"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sidRPr="001D6EF5">
              <w:rPr>
                <w:rFonts w:eastAsia="Times New Roman" w:cs="Times New Roman"/>
                <w:b/>
                <w:color w:val="000000"/>
                <w:kern w:val="0"/>
                <w:sz w:val="28"/>
                <w:szCs w:val="28"/>
                <w:lang w:val="ru-RU" w:eastAsia="ru-RU" w:bidi="ar-SA"/>
              </w:rPr>
              <w:t>Россия – моя Родина</w:t>
            </w:r>
            <w:r w:rsidRPr="00092EA9">
              <w:rPr>
                <w:rFonts w:eastAsia="Times New Roman" w:cs="Times New Roman"/>
                <w:b/>
                <w:color w:val="000000"/>
                <w:kern w:val="0"/>
                <w:sz w:val="28"/>
                <w:szCs w:val="28"/>
                <w:lang w:val="ru-RU" w:eastAsia="ru-RU" w:bidi="ar-SA"/>
              </w:rPr>
              <w:t>.</w:t>
            </w:r>
          </w:p>
        </w:tc>
      </w:tr>
      <w:tr w:rsidR="00791527"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1A6153" w:rsidP="009D1E50">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10</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791527" w:rsidRPr="00092EA9" w:rsidRDefault="001D6EF5" w:rsidP="00092EA9">
            <w:pPr>
              <w:widowControl/>
              <w:suppressAutoHyphens w:val="0"/>
              <w:spacing w:after="150" w:line="15" w:lineRule="atLeast"/>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 xml:space="preserve">Россия – родина моя. </w:t>
            </w:r>
            <w:r w:rsidRPr="00EC2609">
              <w:rPr>
                <w:rFonts w:eastAsia="Times New Roman" w:cs="Times New Roman"/>
                <w:color w:val="000000"/>
                <w:kern w:val="0"/>
                <w:sz w:val="28"/>
                <w:szCs w:val="28"/>
                <w:lang w:val="ru-RU" w:eastAsia="ru-RU" w:bidi="ar-SA"/>
              </w:rPr>
              <w:t>Население, национальные традиции, праздники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791527" w:rsidP="00777960">
            <w:pPr>
              <w:widowControl/>
              <w:suppressAutoHyphens w:val="0"/>
              <w:spacing w:after="150"/>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791527" w:rsidRPr="00092EA9" w:rsidRDefault="00791527" w:rsidP="00092EA9">
            <w:pPr>
              <w:widowControl/>
              <w:suppressAutoHyphens w:val="0"/>
              <w:spacing w:after="150" w:line="15" w:lineRule="atLeast"/>
              <w:ind w:firstLine="851"/>
              <w:jc w:val="both"/>
              <w:rPr>
                <w:rFonts w:eastAsia="Times New Roman" w:cs="Times New Roman"/>
                <w:color w:val="000000"/>
                <w:kern w:val="0"/>
                <w:sz w:val="28"/>
                <w:szCs w:val="28"/>
                <w:lang w:val="ru-RU" w:eastAsia="ru-RU" w:bidi="ar-SA"/>
              </w:rPr>
            </w:pPr>
          </w:p>
        </w:tc>
      </w:tr>
      <w:tr w:rsidR="001D6EF5"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D6EF5" w:rsidRPr="00092EA9" w:rsidRDefault="001D6EF5" w:rsidP="00777960">
            <w:pPr>
              <w:widowControl/>
              <w:suppressAutoHyphens w:val="0"/>
              <w:spacing w:after="150" w:line="15" w:lineRule="atLeast"/>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r w:rsidR="001A6153">
              <w:rPr>
                <w:rFonts w:eastAsia="Times New Roman" w:cs="Times New Roman"/>
                <w:color w:val="000000"/>
                <w:kern w:val="0"/>
                <w:sz w:val="28"/>
                <w:szCs w:val="28"/>
                <w:lang w:val="ru-RU" w:eastAsia="ru-RU" w:bidi="ar-SA"/>
              </w:rPr>
              <w:t>1</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1D6EF5" w:rsidRPr="001D6EF5" w:rsidRDefault="001D6EF5" w:rsidP="00C05A12">
            <w:pPr>
              <w:widowControl/>
              <w:suppressAutoHyphens w:val="0"/>
              <w:spacing w:after="150" w:line="15" w:lineRule="atLeast"/>
              <w:rPr>
                <w:rFonts w:eastAsia="Times New Roman" w:cs="Times New Roman"/>
                <w:color w:val="000000"/>
                <w:kern w:val="0"/>
                <w:sz w:val="28"/>
                <w:szCs w:val="28"/>
                <w:lang w:val="ru-RU" w:eastAsia="ru-RU" w:bidi="ar-SA"/>
              </w:rPr>
            </w:pPr>
            <w:proofErr w:type="spellStart"/>
            <w:r w:rsidRPr="001D6EF5">
              <w:rPr>
                <w:rFonts w:cs="Times New Roman"/>
                <w:color w:val="000000"/>
                <w:sz w:val="28"/>
                <w:szCs w:val="28"/>
                <w:shd w:val="clear" w:color="auto" w:fill="FFFFFF"/>
              </w:rPr>
              <w:t>Москва</w:t>
            </w:r>
            <w:proofErr w:type="spellEnd"/>
            <w:r w:rsidRPr="001D6EF5">
              <w:rPr>
                <w:rFonts w:cs="Times New Roman"/>
                <w:color w:val="000000"/>
                <w:sz w:val="28"/>
                <w:szCs w:val="28"/>
                <w:shd w:val="clear" w:color="auto" w:fill="FFFFFF"/>
              </w:rPr>
              <w:t xml:space="preserve"> – </w:t>
            </w:r>
            <w:proofErr w:type="spellStart"/>
            <w:r w:rsidRPr="001D6EF5">
              <w:rPr>
                <w:rFonts w:cs="Times New Roman"/>
                <w:color w:val="000000"/>
                <w:sz w:val="28"/>
                <w:szCs w:val="28"/>
                <w:shd w:val="clear" w:color="auto" w:fill="FFFFFF"/>
              </w:rPr>
              <w:t>столица</w:t>
            </w:r>
            <w:proofErr w:type="spellEnd"/>
            <w:r w:rsidRPr="001D6EF5">
              <w:rPr>
                <w:rFonts w:cs="Times New Roman"/>
                <w:color w:val="000000"/>
                <w:sz w:val="28"/>
                <w:szCs w:val="28"/>
                <w:shd w:val="clear" w:color="auto" w:fill="FFFFFF"/>
              </w:rPr>
              <w:t xml:space="preserve"> </w:t>
            </w:r>
            <w:proofErr w:type="spellStart"/>
            <w:r w:rsidRPr="001D6EF5">
              <w:rPr>
                <w:rFonts w:cs="Times New Roman"/>
                <w:color w:val="000000"/>
                <w:sz w:val="28"/>
                <w:szCs w:val="28"/>
                <w:shd w:val="clear" w:color="auto" w:fill="FFFFFF"/>
              </w:rPr>
              <w:t>нашей</w:t>
            </w:r>
            <w:proofErr w:type="spellEnd"/>
            <w:r w:rsidRPr="001D6EF5">
              <w:rPr>
                <w:rFonts w:cs="Times New Roman"/>
                <w:color w:val="000000"/>
                <w:sz w:val="28"/>
                <w:szCs w:val="28"/>
                <w:shd w:val="clear" w:color="auto" w:fill="FFFFFF"/>
              </w:rPr>
              <w:t xml:space="preserve"> </w:t>
            </w:r>
            <w:proofErr w:type="spellStart"/>
            <w:r w:rsidRPr="001D6EF5">
              <w:rPr>
                <w:rFonts w:cs="Times New Roman"/>
                <w:color w:val="000000"/>
                <w:sz w:val="28"/>
                <w:szCs w:val="28"/>
                <w:shd w:val="clear" w:color="auto" w:fill="FFFFFF"/>
              </w:rPr>
              <w:t>Родины</w:t>
            </w:r>
            <w:proofErr w:type="spellEnd"/>
            <w:r w:rsidRPr="001D6EF5">
              <w:rPr>
                <w:rFonts w:cs="Times New Roman"/>
                <w:color w:val="000000"/>
                <w:sz w:val="28"/>
                <w:szCs w:val="28"/>
                <w:shd w:val="clear" w:color="auto" w:fill="FFFFFF"/>
              </w:rPr>
              <w:t>.</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D6EF5" w:rsidRPr="00092EA9" w:rsidRDefault="001D6EF5"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sidRPr="001D6EF5">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D6EF5" w:rsidRPr="00092EA9" w:rsidRDefault="001D6EF5" w:rsidP="00092EA9">
            <w:pPr>
              <w:widowControl/>
              <w:suppressAutoHyphens w:val="0"/>
              <w:spacing w:after="150"/>
              <w:ind w:firstLine="851"/>
              <w:jc w:val="both"/>
              <w:rPr>
                <w:rFonts w:eastAsia="Times New Roman" w:cs="Times New Roman"/>
                <w:color w:val="000000"/>
                <w:kern w:val="0"/>
                <w:sz w:val="28"/>
                <w:szCs w:val="28"/>
                <w:lang w:val="ru-RU" w:eastAsia="ru-RU" w:bidi="ar-SA"/>
              </w:rPr>
            </w:pPr>
          </w:p>
        </w:tc>
      </w:tr>
      <w:tr w:rsidR="001D6EF5"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D6EF5" w:rsidRPr="001D6EF5" w:rsidRDefault="001A6153" w:rsidP="009D1E50">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12</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D6EF5" w:rsidRPr="001D6EF5" w:rsidRDefault="001D6EF5" w:rsidP="00C05A12">
            <w:pPr>
              <w:widowControl/>
              <w:suppressAutoHyphens w:val="0"/>
              <w:spacing w:after="150" w:line="15" w:lineRule="atLeast"/>
              <w:rPr>
                <w:rFonts w:cs="Times New Roman"/>
                <w:color w:val="000000"/>
                <w:sz w:val="28"/>
                <w:szCs w:val="28"/>
                <w:shd w:val="clear" w:color="auto" w:fill="FFFFFF"/>
              </w:rPr>
            </w:pPr>
            <w:proofErr w:type="spellStart"/>
            <w:r w:rsidRPr="001D6EF5">
              <w:rPr>
                <w:rFonts w:cs="Times New Roman"/>
                <w:color w:val="000000"/>
                <w:sz w:val="28"/>
                <w:szCs w:val="28"/>
                <w:shd w:val="clear" w:color="auto" w:fill="FFFFFF"/>
              </w:rPr>
              <w:t>Путешествие</w:t>
            </w:r>
            <w:proofErr w:type="spellEnd"/>
            <w:r w:rsidRPr="001D6EF5">
              <w:rPr>
                <w:rFonts w:cs="Times New Roman"/>
                <w:color w:val="000000"/>
                <w:sz w:val="28"/>
                <w:szCs w:val="28"/>
                <w:shd w:val="clear" w:color="auto" w:fill="FFFFFF"/>
              </w:rPr>
              <w:t xml:space="preserve"> в </w:t>
            </w:r>
            <w:proofErr w:type="spellStart"/>
            <w:r w:rsidRPr="001D6EF5">
              <w:rPr>
                <w:rFonts w:cs="Times New Roman"/>
                <w:color w:val="000000"/>
                <w:sz w:val="28"/>
                <w:szCs w:val="28"/>
                <w:shd w:val="clear" w:color="auto" w:fill="FFFFFF"/>
              </w:rPr>
              <w:t>Санкт-Петербург</w:t>
            </w:r>
            <w:proofErr w:type="spellEnd"/>
            <w:r w:rsidRPr="001D6EF5">
              <w:rPr>
                <w:rFonts w:cs="Times New Roman"/>
                <w:color w:val="000000"/>
                <w:sz w:val="28"/>
                <w:szCs w:val="28"/>
                <w:shd w:val="clear" w:color="auto" w:fill="FFFFFF"/>
              </w:rPr>
              <w:t>.</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D6EF5" w:rsidRPr="001D6EF5" w:rsidRDefault="00777960"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D6EF5" w:rsidRPr="001D6EF5" w:rsidRDefault="001D6EF5" w:rsidP="00092EA9">
            <w:pPr>
              <w:widowControl/>
              <w:suppressAutoHyphens w:val="0"/>
              <w:spacing w:after="150"/>
              <w:ind w:firstLine="851"/>
              <w:jc w:val="both"/>
              <w:rPr>
                <w:rFonts w:eastAsia="Times New Roman" w:cs="Times New Roman"/>
                <w:color w:val="000000"/>
                <w:kern w:val="0"/>
                <w:sz w:val="28"/>
                <w:szCs w:val="28"/>
                <w:lang w:val="ru-RU" w:eastAsia="ru-RU" w:bidi="ar-SA"/>
              </w:rPr>
            </w:pPr>
          </w:p>
        </w:tc>
      </w:tr>
      <w:tr w:rsidR="001A6153"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1A6153" w:rsidP="009D1E50">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13</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C05A12">
            <w:pPr>
              <w:widowControl/>
              <w:suppressAutoHyphens w:val="0"/>
              <w:spacing w:after="150" w:line="15" w:lineRule="atLeast"/>
              <w:rPr>
                <w:rFonts w:cs="Times New Roman"/>
                <w:color w:val="000000"/>
                <w:sz w:val="28"/>
                <w:szCs w:val="28"/>
                <w:shd w:val="clear" w:color="auto" w:fill="FFFFFF"/>
              </w:rPr>
            </w:pPr>
            <w:r w:rsidRPr="00092EA9">
              <w:rPr>
                <w:rFonts w:eastAsia="Times New Roman" w:cs="Times New Roman"/>
                <w:color w:val="000000"/>
                <w:kern w:val="0"/>
                <w:sz w:val="28"/>
                <w:szCs w:val="28"/>
                <w:lang w:val="ru-RU" w:eastAsia="ru-RU" w:bidi="ar-SA"/>
              </w:rPr>
              <w:t>Семь Чудес света России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8841C9"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092EA9">
            <w:pPr>
              <w:widowControl/>
              <w:suppressAutoHyphens w:val="0"/>
              <w:spacing w:after="150"/>
              <w:ind w:firstLine="851"/>
              <w:jc w:val="both"/>
              <w:rPr>
                <w:rFonts w:eastAsia="Times New Roman" w:cs="Times New Roman"/>
                <w:color w:val="000000"/>
                <w:kern w:val="0"/>
                <w:sz w:val="28"/>
                <w:szCs w:val="28"/>
                <w:lang w:val="ru-RU" w:eastAsia="ru-RU" w:bidi="ar-SA"/>
              </w:rPr>
            </w:pPr>
          </w:p>
        </w:tc>
      </w:tr>
      <w:tr w:rsidR="001A6153"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1A6153" w:rsidP="009D1E50">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14</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C05A12">
            <w:pPr>
              <w:widowControl/>
              <w:suppressAutoHyphens w:val="0"/>
              <w:spacing w:after="150" w:line="15" w:lineRule="atLeast"/>
              <w:rPr>
                <w:rFonts w:cs="Times New Roman"/>
                <w:color w:val="000000"/>
                <w:sz w:val="28"/>
                <w:szCs w:val="28"/>
                <w:shd w:val="clear" w:color="auto" w:fill="FFFFFF"/>
              </w:rPr>
            </w:pPr>
            <w:r w:rsidRPr="001D6EF5">
              <w:rPr>
                <w:rFonts w:eastAsia="Times New Roman" w:cs="Times New Roman"/>
                <w:color w:val="000000"/>
                <w:kern w:val="0"/>
                <w:sz w:val="28"/>
                <w:szCs w:val="28"/>
                <w:lang w:val="ru-RU" w:eastAsia="ru-RU" w:bidi="ar-SA"/>
              </w:rPr>
              <w:t>Золотое кольцо России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8841C9"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092EA9">
            <w:pPr>
              <w:widowControl/>
              <w:suppressAutoHyphens w:val="0"/>
              <w:spacing w:after="150"/>
              <w:ind w:firstLine="851"/>
              <w:jc w:val="both"/>
              <w:rPr>
                <w:rFonts w:eastAsia="Times New Roman" w:cs="Times New Roman"/>
                <w:color w:val="000000"/>
                <w:kern w:val="0"/>
                <w:sz w:val="28"/>
                <w:szCs w:val="28"/>
                <w:lang w:val="ru-RU" w:eastAsia="ru-RU" w:bidi="ar-SA"/>
              </w:rPr>
            </w:pPr>
          </w:p>
        </w:tc>
      </w:tr>
      <w:tr w:rsidR="001A6153" w:rsidRPr="001A6153"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1A6153" w:rsidP="009D1E50">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15</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A6153" w:rsidRDefault="001A6153" w:rsidP="00C05A12">
            <w:pPr>
              <w:widowControl/>
              <w:suppressAutoHyphens w:val="0"/>
              <w:spacing w:after="150" w:line="15" w:lineRule="atLeast"/>
              <w:rPr>
                <w:rFonts w:cs="Times New Roman"/>
                <w:color w:val="000000"/>
                <w:sz w:val="28"/>
                <w:szCs w:val="28"/>
                <w:shd w:val="clear" w:color="auto" w:fill="FFFFFF"/>
                <w:lang w:val="ru-RU"/>
              </w:rPr>
            </w:pPr>
            <w:r w:rsidRPr="001D6EF5">
              <w:rPr>
                <w:rFonts w:cs="Times New Roman"/>
                <w:color w:val="000000"/>
                <w:sz w:val="28"/>
                <w:szCs w:val="28"/>
                <w:shd w:val="clear" w:color="auto" w:fill="FFFFFF"/>
                <w:lang w:val="ru-RU"/>
              </w:rPr>
              <w:t>Воинская слава России. Города-герои.</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8841C9"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092EA9">
            <w:pPr>
              <w:widowControl/>
              <w:suppressAutoHyphens w:val="0"/>
              <w:spacing w:after="150"/>
              <w:ind w:firstLine="851"/>
              <w:jc w:val="both"/>
              <w:rPr>
                <w:rFonts w:eastAsia="Times New Roman" w:cs="Times New Roman"/>
                <w:color w:val="000000"/>
                <w:kern w:val="0"/>
                <w:sz w:val="28"/>
                <w:szCs w:val="28"/>
                <w:lang w:val="ru-RU" w:eastAsia="ru-RU" w:bidi="ar-SA"/>
              </w:rPr>
            </w:pPr>
          </w:p>
        </w:tc>
      </w:tr>
      <w:tr w:rsidR="001A6153"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1A6153" w:rsidP="009D1E50">
            <w:pPr>
              <w:widowControl/>
              <w:suppressAutoHyphens w:val="0"/>
              <w:spacing w:after="150" w:line="15" w:lineRule="atLeast"/>
              <w:jc w:val="center"/>
              <w:rPr>
                <w:rFonts w:eastAsia="Times New Roman" w:cs="Times New Roman"/>
                <w:color w:val="000000"/>
                <w:kern w:val="0"/>
                <w:sz w:val="28"/>
                <w:szCs w:val="28"/>
                <w:lang w:val="ru-RU" w:eastAsia="ru-RU" w:bidi="ar-SA"/>
              </w:rPr>
            </w:pP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1A6153">
            <w:pPr>
              <w:widowControl/>
              <w:suppressAutoHyphens w:val="0"/>
              <w:spacing w:after="150" w:line="15" w:lineRule="atLeast"/>
              <w:jc w:val="center"/>
              <w:rPr>
                <w:rFonts w:cs="Times New Roman"/>
                <w:color w:val="000000"/>
                <w:sz w:val="28"/>
                <w:szCs w:val="28"/>
                <w:shd w:val="clear" w:color="auto" w:fill="FFFFFF"/>
              </w:rPr>
            </w:pPr>
            <w:r w:rsidRPr="001A6153">
              <w:rPr>
                <w:rFonts w:cs="Times New Roman"/>
                <w:b/>
                <w:bCs/>
                <w:color w:val="000000"/>
                <w:sz w:val="28"/>
                <w:szCs w:val="28"/>
                <w:shd w:val="clear" w:color="auto" w:fill="FFFFFF"/>
                <w:lang w:val="ru-RU"/>
              </w:rPr>
              <w:t>Страны мира</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1A6153"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092EA9">
            <w:pPr>
              <w:widowControl/>
              <w:suppressAutoHyphens w:val="0"/>
              <w:spacing w:after="150"/>
              <w:ind w:firstLine="851"/>
              <w:jc w:val="both"/>
              <w:rPr>
                <w:rFonts w:eastAsia="Times New Roman" w:cs="Times New Roman"/>
                <w:color w:val="000000"/>
                <w:kern w:val="0"/>
                <w:sz w:val="28"/>
                <w:szCs w:val="28"/>
                <w:lang w:val="ru-RU" w:eastAsia="ru-RU" w:bidi="ar-SA"/>
              </w:rPr>
            </w:pPr>
          </w:p>
        </w:tc>
      </w:tr>
      <w:tr w:rsidR="001A6153"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1A6153" w:rsidP="009D1E50">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16</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A6153" w:rsidRDefault="001A6153" w:rsidP="001A6153">
            <w:pPr>
              <w:widowControl/>
              <w:suppressAutoHyphens w:val="0"/>
              <w:spacing w:after="150" w:line="15" w:lineRule="atLeast"/>
              <w:rPr>
                <w:rFonts w:cs="Times New Roman"/>
                <w:b/>
                <w:bCs/>
                <w:color w:val="000000"/>
                <w:sz w:val="28"/>
                <w:szCs w:val="28"/>
                <w:shd w:val="clear" w:color="auto" w:fill="FFFFFF"/>
                <w:lang w:val="ru-RU"/>
              </w:rPr>
            </w:pPr>
            <w:r w:rsidRPr="00092EA9">
              <w:rPr>
                <w:rFonts w:eastAsia="Times New Roman" w:cs="Times New Roman"/>
                <w:color w:val="000000"/>
                <w:kern w:val="0"/>
                <w:sz w:val="28"/>
                <w:szCs w:val="28"/>
                <w:lang w:val="ru-RU" w:eastAsia="ru-RU" w:bidi="ar-SA"/>
              </w:rPr>
              <w:t>Игра «Умники и умницы»</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1A6153"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092EA9">
            <w:pPr>
              <w:widowControl/>
              <w:suppressAutoHyphens w:val="0"/>
              <w:spacing w:after="150"/>
              <w:ind w:firstLine="851"/>
              <w:jc w:val="both"/>
              <w:rPr>
                <w:rFonts w:eastAsia="Times New Roman" w:cs="Times New Roman"/>
                <w:color w:val="000000"/>
                <w:kern w:val="0"/>
                <w:sz w:val="28"/>
                <w:szCs w:val="28"/>
                <w:lang w:val="ru-RU" w:eastAsia="ru-RU" w:bidi="ar-SA"/>
              </w:rPr>
            </w:pPr>
          </w:p>
        </w:tc>
      </w:tr>
      <w:tr w:rsidR="001A6153" w:rsidRPr="001D6EF5" w:rsidTr="00092EA9">
        <w:trPr>
          <w:trHeight w:val="15"/>
        </w:trPr>
        <w:tc>
          <w:tcPr>
            <w:tcW w:w="91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1A6153" w:rsidP="009D1E50">
            <w:pPr>
              <w:widowControl/>
              <w:suppressAutoHyphens w:val="0"/>
              <w:spacing w:after="150" w:line="15" w:lineRule="atLeast"/>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17</w:t>
            </w:r>
          </w:p>
        </w:tc>
        <w:tc>
          <w:tcPr>
            <w:tcW w:w="731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C05A12">
            <w:pPr>
              <w:widowControl/>
              <w:suppressAutoHyphens w:val="0"/>
              <w:spacing w:after="150" w:line="15" w:lineRule="atLeast"/>
              <w:rPr>
                <w:rFonts w:cs="Times New Roman"/>
                <w:color w:val="000000"/>
                <w:sz w:val="28"/>
                <w:szCs w:val="28"/>
                <w:shd w:val="clear" w:color="auto" w:fill="FFFFFF"/>
              </w:rPr>
            </w:pPr>
            <w:r>
              <w:rPr>
                <w:rFonts w:eastAsia="Times New Roman" w:cs="Times New Roman"/>
                <w:color w:val="000000"/>
                <w:kern w:val="0"/>
                <w:sz w:val="28"/>
                <w:szCs w:val="28"/>
                <w:lang w:val="ru-RU" w:eastAsia="ru-RU" w:bidi="ar-SA"/>
              </w:rPr>
              <w:t xml:space="preserve">Итоговое занятие </w:t>
            </w:r>
            <w:r w:rsidRPr="00092EA9">
              <w:rPr>
                <w:rFonts w:eastAsia="Times New Roman" w:cs="Times New Roman"/>
                <w:color w:val="000000"/>
                <w:kern w:val="0"/>
                <w:sz w:val="28"/>
                <w:szCs w:val="28"/>
                <w:lang w:val="ru-RU" w:eastAsia="ru-RU" w:bidi="ar-SA"/>
              </w:rPr>
              <w:t>«Вокруг света»</w:t>
            </w:r>
          </w:p>
        </w:tc>
        <w:tc>
          <w:tcPr>
            <w:tcW w:w="11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Default="001A6153" w:rsidP="00777960">
            <w:pPr>
              <w:widowControl/>
              <w:suppressAutoHyphens w:val="0"/>
              <w:spacing w:after="150" w:line="15" w:lineRule="atLeast"/>
              <w:ind w:firstLine="135"/>
              <w:jc w:val="center"/>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1</w:t>
            </w:r>
          </w:p>
        </w:tc>
        <w:tc>
          <w:tcPr>
            <w:tcW w:w="12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1A6153" w:rsidRPr="001D6EF5" w:rsidRDefault="001A6153" w:rsidP="00092EA9">
            <w:pPr>
              <w:widowControl/>
              <w:suppressAutoHyphens w:val="0"/>
              <w:spacing w:after="150"/>
              <w:ind w:firstLine="851"/>
              <w:jc w:val="both"/>
              <w:rPr>
                <w:rFonts w:eastAsia="Times New Roman" w:cs="Times New Roman"/>
                <w:color w:val="000000"/>
                <w:kern w:val="0"/>
                <w:sz w:val="28"/>
                <w:szCs w:val="28"/>
                <w:lang w:val="ru-RU" w:eastAsia="ru-RU" w:bidi="ar-SA"/>
              </w:rPr>
            </w:pPr>
          </w:p>
        </w:tc>
      </w:tr>
    </w:tbl>
    <w:p w:rsidR="00092EA9" w:rsidRPr="00092EA9" w:rsidRDefault="00092EA9" w:rsidP="00092EA9">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092EA9" w:rsidRPr="00092EA9" w:rsidRDefault="00092EA9" w:rsidP="00092EA9">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092EA9" w:rsidRPr="00092EA9" w:rsidRDefault="00092EA9" w:rsidP="00092EA9">
      <w:pPr>
        <w:widowControl/>
        <w:shd w:val="clear" w:color="auto" w:fill="FFFFFF"/>
        <w:suppressAutoHyphens w:val="0"/>
        <w:spacing w:line="0" w:lineRule="auto"/>
        <w:ind w:firstLine="851"/>
        <w:jc w:val="both"/>
        <w:rPr>
          <w:rFonts w:eastAsia="Times New Roman" w:cs="Times New Roman"/>
          <w:color w:val="01366A"/>
          <w:kern w:val="0"/>
          <w:sz w:val="28"/>
          <w:szCs w:val="28"/>
          <w:lang w:val="ru-RU" w:eastAsia="ru-RU" w:bidi="ar-SA"/>
        </w:rPr>
      </w:pPr>
      <w:r w:rsidRPr="00092EA9">
        <w:rPr>
          <w:rFonts w:eastAsia="Times New Roman" w:cs="Times New Roman"/>
          <w:color w:val="252525"/>
          <w:kern w:val="0"/>
          <w:sz w:val="28"/>
          <w:szCs w:val="28"/>
          <w:lang w:val="ru-RU" w:eastAsia="ru-RU" w:bidi="ar-SA"/>
        </w:rPr>
        <w:fldChar w:fldCharType="begin"/>
      </w:r>
      <w:r w:rsidRPr="00092EA9">
        <w:rPr>
          <w:rFonts w:eastAsia="Times New Roman" w:cs="Times New Roman"/>
          <w:color w:val="252525"/>
          <w:kern w:val="0"/>
          <w:sz w:val="28"/>
          <w:szCs w:val="28"/>
          <w:lang w:val="ru-RU" w:eastAsia="ru-RU" w:bidi="ar-SA"/>
        </w:rPr>
        <w:instrText xml:space="preserve"> HYPERLINK "https://videouroki.net/course/uchitiel-nachal-nykh-klassov-1.html?utm_source=multiurok&amp;utm_medium=banner&amp;utm_campaign=mskachat&amp;utm_content=course&amp;utm_term=1026" \t "_blank" </w:instrText>
      </w:r>
      <w:r w:rsidRPr="00092EA9">
        <w:rPr>
          <w:rFonts w:eastAsia="Times New Roman" w:cs="Times New Roman"/>
          <w:color w:val="252525"/>
          <w:kern w:val="0"/>
          <w:sz w:val="28"/>
          <w:szCs w:val="28"/>
          <w:lang w:val="ru-RU" w:eastAsia="ru-RU" w:bidi="ar-SA"/>
        </w:rPr>
        <w:fldChar w:fldCharType="separate"/>
      </w:r>
    </w:p>
    <w:p w:rsidR="00092EA9" w:rsidRPr="00092EA9" w:rsidRDefault="00092EA9" w:rsidP="00092EA9">
      <w:pPr>
        <w:widowControl/>
        <w:shd w:val="clear" w:color="auto" w:fill="FFFFFF"/>
        <w:suppressAutoHyphens w:val="0"/>
        <w:spacing w:after="200" w:line="0" w:lineRule="auto"/>
        <w:ind w:firstLine="851"/>
        <w:jc w:val="both"/>
        <w:rPr>
          <w:rFonts w:eastAsia="Times New Roman" w:cs="Times New Roman"/>
          <w:color w:val="252525"/>
          <w:kern w:val="0"/>
          <w:sz w:val="28"/>
          <w:szCs w:val="28"/>
          <w:lang w:val="ru-RU" w:eastAsia="ru-RU" w:bidi="ar-SA"/>
        </w:rPr>
      </w:pPr>
      <w:r w:rsidRPr="00092EA9">
        <w:rPr>
          <w:rFonts w:eastAsia="Times New Roman" w:cs="Times New Roman"/>
          <w:color w:val="252525"/>
          <w:kern w:val="0"/>
          <w:sz w:val="28"/>
          <w:szCs w:val="28"/>
          <w:lang w:val="ru-RU" w:eastAsia="ru-RU" w:bidi="ar-SA"/>
        </w:rPr>
        <w:fldChar w:fldCharType="end"/>
      </w:r>
    </w:p>
    <w:p w:rsidR="00092EA9" w:rsidRPr="00092EA9" w:rsidRDefault="00092EA9" w:rsidP="00092EA9">
      <w:pPr>
        <w:widowControl/>
        <w:suppressAutoHyphens w:val="0"/>
        <w:spacing w:after="200" w:line="276" w:lineRule="auto"/>
        <w:ind w:firstLine="851"/>
        <w:jc w:val="both"/>
        <w:rPr>
          <w:rFonts w:eastAsiaTheme="minorHAnsi" w:cs="Times New Roman"/>
          <w:kern w:val="0"/>
          <w:sz w:val="28"/>
          <w:szCs w:val="28"/>
          <w:lang w:val="ru-RU" w:eastAsia="en-US" w:bidi="ar-SA"/>
        </w:rPr>
      </w:pPr>
    </w:p>
    <w:p w:rsidR="001A6153" w:rsidRDefault="001A6153"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2452A7" w:rsidRPr="00092EA9" w:rsidRDefault="002452A7" w:rsidP="001A6153">
      <w:pPr>
        <w:widowControl/>
        <w:shd w:val="clear" w:color="auto" w:fill="FFFFFF"/>
        <w:suppressAutoHyphens w:val="0"/>
        <w:spacing w:after="150"/>
        <w:ind w:firstLine="851"/>
        <w:jc w:val="both"/>
        <w:rPr>
          <w:rFonts w:eastAsia="Times New Roman" w:cs="Times New Roman"/>
          <w:color w:val="000000"/>
          <w:kern w:val="0"/>
          <w:sz w:val="28"/>
          <w:szCs w:val="28"/>
          <w:lang w:val="ru-RU" w:eastAsia="ru-RU" w:bidi="ar-SA"/>
        </w:rPr>
      </w:pPr>
    </w:p>
    <w:p w:rsidR="001A6153" w:rsidRPr="00092EA9" w:rsidRDefault="001A6153" w:rsidP="001A6153">
      <w:pPr>
        <w:widowControl/>
        <w:shd w:val="clear" w:color="auto" w:fill="FFFFFF"/>
        <w:suppressAutoHyphens w:val="0"/>
        <w:spacing w:line="0" w:lineRule="auto"/>
        <w:ind w:firstLine="851"/>
        <w:jc w:val="both"/>
        <w:rPr>
          <w:rFonts w:eastAsia="Times New Roman" w:cs="Times New Roman"/>
          <w:color w:val="01366A"/>
          <w:kern w:val="0"/>
          <w:sz w:val="28"/>
          <w:szCs w:val="28"/>
          <w:lang w:val="ru-RU" w:eastAsia="ru-RU" w:bidi="ar-SA"/>
        </w:rPr>
      </w:pPr>
      <w:r w:rsidRPr="00092EA9">
        <w:rPr>
          <w:rFonts w:eastAsia="Times New Roman" w:cs="Times New Roman"/>
          <w:color w:val="252525"/>
          <w:kern w:val="0"/>
          <w:sz w:val="28"/>
          <w:szCs w:val="28"/>
          <w:lang w:val="ru-RU" w:eastAsia="ru-RU" w:bidi="ar-SA"/>
        </w:rPr>
        <w:fldChar w:fldCharType="begin"/>
      </w:r>
      <w:r w:rsidRPr="00092EA9">
        <w:rPr>
          <w:rFonts w:eastAsia="Times New Roman" w:cs="Times New Roman"/>
          <w:color w:val="252525"/>
          <w:kern w:val="0"/>
          <w:sz w:val="28"/>
          <w:szCs w:val="28"/>
          <w:lang w:val="ru-RU" w:eastAsia="ru-RU" w:bidi="ar-SA"/>
        </w:rPr>
        <w:instrText xml:space="preserve"> HYPERLINK "https://videouroki.net/course/uchitiel-nachal-nykh-klassov-1.html?utm_source=multiurok&amp;utm_medium=banner&amp;utm_campaign=mskachat&amp;utm_content=course&amp;utm_term=1026" \t "_blank" </w:instrText>
      </w:r>
      <w:r w:rsidRPr="00092EA9">
        <w:rPr>
          <w:rFonts w:eastAsia="Times New Roman" w:cs="Times New Roman"/>
          <w:color w:val="252525"/>
          <w:kern w:val="0"/>
          <w:sz w:val="28"/>
          <w:szCs w:val="28"/>
          <w:lang w:val="ru-RU" w:eastAsia="ru-RU" w:bidi="ar-SA"/>
        </w:rPr>
        <w:fldChar w:fldCharType="separate"/>
      </w:r>
    </w:p>
    <w:p w:rsidR="001A6153" w:rsidRPr="008841C9" w:rsidRDefault="001A6153" w:rsidP="008841C9">
      <w:pPr>
        <w:widowControl/>
        <w:shd w:val="clear" w:color="auto" w:fill="FFFFFF"/>
        <w:suppressAutoHyphens w:val="0"/>
        <w:spacing w:after="200" w:line="0" w:lineRule="auto"/>
        <w:ind w:firstLine="851"/>
        <w:jc w:val="both"/>
        <w:rPr>
          <w:rFonts w:eastAsia="Times New Roman" w:cs="Times New Roman"/>
          <w:color w:val="252525"/>
          <w:kern w:val="0"/>
          <w:sz w:val="28"/>
          <w:szCs w:val="28"/>
          <w:lang w:val="ru-RU" w:eastAsia="ru-RU" w:bidi="ar-SA"/>
        </w:rPr>
      </w:pPr>
      <w:r w:rsidRPr="00092EA9">
        <w:rPr>
          <w:rFonts w:eastAsia="Times New Roman" w:cs="Times New Roman"/>
          <w:color w:val="252525"/>
          <w:kern w:val="0"/>
          <w:sz w:val="28"/>
          <w:szCs w:val="28"/>
          <w:lang w:val="ru-RU" w:eastAsia="ru-RU" w:bidi="ar-SA"/>
        </w:rPr>
        <w:fldChar w:fldCharType="end"/>
      </w:r>
    </w:p>
    <w:p w:rsidR="001A6153" w:rsidRPr="002236E5" w:rsidRDefault="001A6153" w:rsidP="001A6153">
      <w:pPr>
        <w:jc w:val="both"/>
        <w:rPr>
          <w:rFonts w:cs="Times New Roman"/>
          <w:b/>
          <w:sz w:val="28"/>
          <w:lang w:val="ru-RU"/>
        </w:rPr>
      </w:pPr>
    </w:p>
    <w:p w:rsidR="002236E5" w:rsidRPr="002236E5" w:rsidRDefault="002236E5" w:rsidP="002236E5">
      <w:pPr>
        <w:jc w:val="both"/>
        <w:rPr>
          <w:rFonts w:cs="Times New Roman"/>
          <w:b/>
          <w:sz w:val="28"/>
          <w:lang w:val="ru-RU"/>
        </w:rPr>
      </w:pPr>
      <w:r w:rsidRPr="002236E5">
        <w:rPr>
          <w:rFonts w:cs="Times New Roman"/>
          <w:b/>
          <w:sz w:val="28"/>
          <w:lang w:val="ru-RU"/>
        </w:rPr>
        <w:t>Учебно-методическое и материально-техническое обеспечение программы</w:t>
      </w:r>
    </w:p>
    <w:p w:rsidR="002236E5" w:rsidRPr="002236E5" w:rsidRDefault="002236E5" w:rsidP="002236E5">
      <w:pPr>
        <w:jc w:val="both"/>
        <w:rPr>
          <w:rFonts w:cs="Times New Roman"/>
          <w:sz w:val="28"/>
          <w:lang w:val="ru-RU"/>
        </w:rPr>
      </w:pPr>
      <w:r w:rsidRPr="002236E5">
        <w:rPr>
          <w:rFonts w:cs="Times New Roman"/>
          <w:sz w:val="28"/>
          <w:lang w:val="ru-RU"/>
        </w:rPr>
        <w:t>Литература для учителя</w:t>
      </w:r>
    </w:p>
    <w:p w:rsidR="002236E5" w:rsidRPr="002236E5" w:rsidRDefault="002236E5" w:rsidP="002236E5">
      <w:pPr>
        <w:jc w:val="both"/>
        <w:rPr>
          <w:rFonts w:cs="Times New Roman"/>
          <w:sz w:val="28"/>
          <w:lang w:val="ru-RU"/>
        </w:rPr>
      </w:pPr>
      <w:r w:rsidRPr="002236E5">
        <w:rPr>
          <w:rFonts w:cs="Times New Roman"/>
          <w:sz w:val="28"/>
          <w:lang w:val="ru-RU"/>
        </w:rPr>
        <w:t>Агеева И.Д. Весёлая география на уроках и праздниках. - М.: Сфера, 2013.</w:t>
      </w:r>
    </w:p>
    <w:p w:rsidR="002236E5" w:rsidRPr="002236E5" w:rsidRDefault="002236E5" w:rsidP="002236E5">
      <w:pPr>
        <w:jc w:val="both"/>
        <w:rPr>
          <w:rFonts w:cs="Times New Roman"/>
          <w:sz w:val="28"/>
          <w:lang w:val="ru-RU"/>
        </w:rPr>
      </w:pPr>
      <w:r w:rsidRPr="002236E5">
        <w:rPr>
          <w:rFonts w:cs="Times New Roman"/>
          <w:sz w:val="28"/>
          <w:lang w:val="ru-RU"/>
        </w:rPr>
        <w:t xml:space="preserve">Баринова И.И., </w:t>
      </w:r>
      <w:proofErr w:type="spellStart"/>
      <w:r w:rsidRPr="002236E5">
        <w:rPr>
          <w:rFonts w:cs="Times New Roman"/>
          <w:sz w:val="28"/>
          <w:lang w:val="ru-RU"/>
        </w:rPr>
        <w:t>Елховская</w:t>
      </w:r>
      <w:proofErr w:type="spellEnd"/>
      <w:r w:rsidRPr="002236E5">
        <w:rPr>
          <w:rFonts w:cs="Times New Roman"/>
          <w:sz w:val="28"/>
          <w:lang w:val="ru-RU"/>
        </w:rPr>
        <w:t xml:space="preserve"> Л.И., В.В. Николина. Внеурочная работа по географии. – М.: Просвещение, 2012.</w:t>
      </w:r>
    </w:p>
    <w:p w:rsidR="002236E5" w:rsidRPr="002236E5" w:rsidRDefault="002236E5" w:rsidP="002236E5">
      <w:pPr>
        <w:jc w:val="both"/>
        <w:rPr>
          <w:rFonts w:cs="Times New Roman"/>
          <w:sz w:val="28"/>
          <w:lang w:val="ru-RU"/>
        </w:rPr>
      </w:pPr>
      <w:proofErr w:type="spellStart"/>
      <w:r w:rsidRPr="002236E5">
        <w:rPr>
          <w:rFonts w:cs="Times New Roman"/>
          <w:sz w:val="28"/>
          <w:lang w:val="ru-RU"/>
        </w:rPr>
        <w:t>Болушевский</w:t>
      </w:r>
      <w:proofErr w:type="spellEnd"/>
      <w:r w:rsidRPr="002236E5">
        <w:rPr>
          <w:rFonts w:cs="Times New Roman"/>
          <w:sz w:val="28"/>
          <w:lang w:val="ru-RU"/>
        </w:rPr>
        <w:t xml:space="preserve"> С.В., </w:t>
      </w:r>
      <w:proofErr w:type="spellStart"/>
      <w:r w:rsidRPr="002236E5">
        <w:rPr>
          <w:rFonts w:cs="Times New Roman"/>
          <w:sz w:val="28"/>
          <w:lang w:val="ru-RU"/>
        </w:rPr>
        <w:t>Андрушкевич</w:t>
      </w:r>
      <w:proofErr w:type="spellEnd"/>
      <w:r w:rsidRPr="002236E5">
        <w:rPr>
          <w:rFonts w:cs="Times New Roman"/>
          <w:sz w:val="28"/>
          <w:lang w:val="ru-RU"/>
        </w:rPr>
        <w:t xml:space="preserve"> Ю.П. Календарь путешествий: Лучшие места на каждый месяц. - М.:</w:t>
      </w:r>
      <w:proofErr w:type="spellStart"/>
      <w:r w:rsidRPr="002236E5">
        <w:rPr>
          <w:rFonts w:cs="Times New Roman"/>
          <w:sz w:val="28"/>
          <w:lang w:val="ru-RU"/>
        </w:rPr>
        <w:t>Эксмо</w:t>
      </w:r>
      <w:proofErr w:type="spellEnd"/>
      <w:r w:rsidRPr="002236E5">
        <w:rPr>
          <w:rFonts w:cs="Times New Roman"/>
          <w:sz w:val="28"/>
          <w:lang w:val="ru-RU"/>
        </w:rPr>
        <w:t>, 2010.</w:t>
      </w:r>
    </w:p>
    <w:p w:rsidR="002236E5" w:rsidRPr="002236E5" w:rsidRDefault="002236E5" w:rsidP="002236E5">
      <w:pPr>
        <w:jc w:val="both"/>
        <w:rPr>
          <w:rFonts w:cs="Times New Roman"/>
          <w:sz w:val="28"/>
          <w:lang w:val="ru-RU"/>
        </w:rPr>
      </w:pPr>
      <w:r w:rsidRPr="002236E5">
        <w:rPr>
          <w:rFonts w:cs="Times New Roman"/>
          <w:sz w:val="28"/>
          <w:lang w:val="ru-RU"/>
        </w:rPr>
        <w:t xml:space="preserve">Весь мир: Страны. Флаги. Гербы. – Мн.: </w:t>
      </w:r>
      <w:proofErr w:type="spellStart"/>
      <w:r w:rsidRPr="002236E5">
        <w:rPr>
          <w:rFonts w:cs="Times New Roman"/>
          <w:sz w:val="28"/>
          <w:lang w:val="ru-RU"/>
        </w:rPr>
        <w:t>Харвест</w:t>
      </w:r>
      <w:proofErr w:type="spellEnd"/>
      <w:r w:rsidRPr="002236E5">
        <w:rPr>
          <w:rFonts w:cs="Times New Roman"/>
          <w:sz w:val="28"/>
          <w:lang w:val="ru-RU"/>
        </w:rPr>
        <w:t>, 2012. (энциклопедический словарь).</w:t>
      </w:r>
    </w:p>
    <w:p w:rsidR="002236E5" w:rsidRPr="002236E5" w:rsidRDefault="002236E5" w:rsidP="002236E5">
      <w:pPr>
        <w:jc w:val="both"/>
        <w:rPr>
          <w:rFonts w:cs="Times New Roman"/>
          <w:sz w:val="28"/>
          <w:lang w:val="ru-RU"/>
        </w:rPr>
      </w:pPr>
      <w:proofErr w:type="spellStart"/>
      <w:r w:rsidRPr="002236E5">
        <w:rPr>
          <w:rFonts w:cs="Times New Roman"/>
          <w:sz w:val="28"/>
          <w:lang w:val="ru-RU"/>
        </w:rPr>
        <w:t>ДушинаИ.В</w:t>
      </w:r>
      <w:proofErr w:type="spellEnd"/>
      <w:r w:rsidRPr="002236E5">
        <w:rPr>
          <w:rFonts w:cs="Times New Roman"/>
          <w:sz w:val="28"/>
          <w:lang w:val="ru-RU"/>
        </w:rPr>
        <w:t xml:space="preserve">., </w:t>
      </w:r>
      <w:proofErr w:type="spellStart"/>
      <w:r w:rsidRPr="002236E5">
        <w:rPr>
          <w:rFonts w:cs="Times New Roman"/>
          <w:sz w:val="28"/>
          <w:lang w:val="ru-RU"/>
        </w:rPr>
        <w:t>СмоктуновичТ.Л</w:t>
      </w:r>
      <w:proofErr w:type="spellEnd"/>
      <w:r w:rsidRPr="002236E5">
        <w:rPr>
          <w:rFonts w:cs="Times New Roman"/>
          <w:sz w:val="28"/>
          <w:lang w:val="ru-RU"/>
        </w:rPr>
        <w:t xml:space="preserve">.. География. Материки, океаны, народы и страны: Страноведение. - М.: </w:t>
      </w:r>
      <w:proofErr w:type="spellStart"/>
      <w:r w:rsidRPr="002236E5">
        <w:rPr>
          <w:rFonts w:cs="Times New Roman"/>
          <w:sz w:val="28"/>
          <w:lang w:val="ru-RU"/>
        </w:rPr>
        <w:t>Вентана</w:t>
      </w:r>
      <w:proofErr w:type="spellEnd"/>
      <w:r w:rsidRPr="002236E5">
        <w:rPr>
          <w:rFonts w:cs="Times New Roman"/>
          <w:sz w:val="28"/>
          <w:lang w:val="ru-RU"/>
        </w:rPr>
        <w:t>-Граф, 2012.</w:t>
      </w:r>
    </w:p>
    <w:p w:rsidR="002236E5" w:rsidRPr="002236E5" w:rsidRDefault="002236E5" w:rsidP="002236E5">
      <w:pPr>
        <w:jc w:val="both"/>
        <w:rPr>
          <w:rFonts w:cs="Times New Roman"/>
          <w:sz w:val="28"/>
          <w:lang w:val="ru-RU"/>
        </w:rPr>
      </w:pPr>
      <w:proofErr w:type="spellStart"/>
      <w:r w:rsidRPr="002236E5">
        <w:rPr>
          <w:rFonts w:cs="Times New Roman"/>
          <w:sz w:val="28"/>
          <w:lang w:val="ru-RU"/>
        </w:rPr>
        <w:t>Душина</w:t>
      </w:r>
      <w:proofErr w:type="spellEnd"/>
      <w:r w:rsidRPr="002236E5">
        <w:rPr>
          <w:rFonts w:cs="Times New Roman"/>
          <w:sz w:val="28"/>
          <w:lang w:val="ru-RU"/>
        </w:rPr>
        <w:t xml:space="preserve"> И.В., </w:t>
      </w:r>
      <w:proofErr w:type="spellStart"/>
      <w:r w:rsidRPr="002236E5">
        <w:rPr>
          <w:rFonts w:cs="Times New Roman"/>
          <w:sz w:val="28"/>
          <w:lang w:val="ru-RU"/>
        </w:rPr>
        <w:t>Смоктунович</w:t>
      </w:r>
      <w:proofErr w:type="spellEnd"/>
      <w:r w:rsidRPr="002236E5">
        <w:rPr>
          <w:rFonts w:cs="Times New Roman"/>
          <w:sz w:val="28"/>
          <w:lang w:val="ru-RU"/>
        </w:rPr>
        <w:t xml:space="preserve"> Т.Л. Народы мира. Книга для чтения по географии. - М.: </w:t>
      </w:r>
      <w:proofErr w:type="spellStart"/>
      <w:r w:rsidRPr="002236E5">
        <w:rPr>
          <w:rFonts w:cs="Times New Roman"/>
          <w:sz w:val="28"/>
          <w:lang w:val="ru-RU"/>
        </w:rPr>
        <w:t>Баласс</w:t>
      </w:r>
      <w:proofErr w:type="spellEnd"/>
      <w:r w:rsidRPr="002236E5">
        <w:rPr>
          <w:rFonts w:cs="Times New Roman"/>
          <w:sz w:val="28"/>
          <w:lang w:val="ru-RU"/>
        </w:rPr>
        <w:t>, 2014.</w:t>
      </w:r>
    </w:p>
    <w:p w:rsidR="002236E5" w:rsidRPr="002236E5" w:rsidRDefault="002236E5" w:rsidP="002236E5">
      <w:pPr>
        <w:jc w:val="both"/>
        <w:rPr>
          <w:rFonts w:cs="Times New Roman"/>
          <w:sz w:val="28"/>
          <w:lang w:val="ru-RU"/>
        </w:rPr>
      </w:pPr>
      <w:r w:rsidRPr="002236E5">
        <w:rPr>
          <w:rFonts w:cs="Times New Roman"/>
          <w:sz w:val="28"/>
          <w:lang w:val="ru-RU"/>
        </w:rPr>
        <w:t>Родин И.О., Пименова Т.М. Все страны мира. – М.: Вече, 2010.</w:t>
      </w:r>
    </w:p>
    <w:p w:rsidR="002236E5" w:rsidRPr="002236E5" w:rsidRDefault="002236E5" w:rsidP="002236E5">
      <w:pPr>
        <w:jc w:val="both"/>
        <w:rPr>
          <w:rFonts w:cs="Times New Roman"/>
          <w:sz w:val="28"/>
          <w:lang w:val="ru-RU"/>
        </w:rPr>
      </w:pPr>
      <w:r w:rsidRPr="002236E5">
        <w:rPr>
          <w:rFonts w:cs="Times New Roman"/>
          <w:sz w:val="28"/>
          <w:lang w:val="ru-RU"/>
        </w:rPr>
        <w:t xml:space="preserve">Литература для </w:t>
      </w:r>
      <w:proofErr w:type="gramStart"/>
      <w:r w:rsidRPr="002236E5">
        <w:rPr>
          <w:rFonts w:cs="Times New Roman"/>
          <w:sz w:val="28"/>
          <w:lang w:val="ru-RU"/>
        </w:rPr>
        <w:t>обучающихся</w:t>
      </w:r>
      <w:proofErr w:type="gramEnd"/>
    </w:p>
    <w:p w:rsidR="002236E5" w:rsidRPr="002236E5" w:rsidRDefault="002236E5" w:rsidP="002236E5">
      <w:pPr>
        <w:jc w:val="both"/>
        <w:rPr>
          <w:rFonts w:cs="Times New Roman"/>
          <w:sz w:val="28"/>
          <w:lang w:val="ru-RU"/>
        </w:rPr>
      </w:pPr>
      <w:r w:rsidRPr="002236E5">
        <w:rPr>
          <w:rFonts w:cs="Times New Roman"/>
          <w:sz w:val="28"/>
          <w:lang w:val="ru-RU"/>
        </w:rPr>
        <w:t>Большой географический атлас. /Сост. М. Горчаков и О. Савина. - М.: ОЛМА-ПРЕСС, 2011.</w:t>
      </w:r>
    </w:p>
    <w:p w:rsidR="002236E5" w:rsidRPr="002236E5" w:rsidRDefault="002236E5" w:rsidP="002236E5">
      <w:pPr>
        <w:jc w:val="both"/>
        <w:rPr>
          <w:rFonts w:cs="Times New Roman"/>
          <w:sz w:val="28"/>
          <w:lang w:val="ru-RU"/>
        </w:rPr>
      </w:pPr>
      <w:r w:rsidRPr="002236E5">
        <w:rPr>
          <w:rFonts w:cs="Times New Roman"/>
          <w:sz w:val="28"/>
          <w:lang w:val="ru-RU"/>
        </w:rPr>
        <w:t>География. Справочник школьника. / Сост. Т.С. Майорова. - М.: АСТ, 2013.</w:t>
      </w:r>
    </w:p>
    <w:p w:rsidR="002236E5" w:rsidRPr="002236E5" w:rsidRDefault="002236E5" w:rsidP="002236E5">
      <w:pPr>
        <w:jc w:val="both"/>
        <w:rPr>
          <w:rFonts w:cs="Times New Roman"/>
          <w:sz w:val="28"/>
          <w:lang w:val="ru-RU"/>
        </w:rPr>
      </w:pPr>
      <w:r w:rsidRPr="002236E5">
        <w:rPr>
          <w:rFonts w:cs="Times New Roman"/>
          <w:sz w:val="28"/>
          <w:lang w:val="ru-RU"/>
        </w:rPr>
        <w:t>Самые красивые места мира. - М.: А ванта+, Гастроль, 2012.</w:t>
      </w:r>
    </w:p>
    <w:p w:rsidR="002236E5" w:rsidRPr="002236E5" w:rsidRDefault="002236E5" w:rsidP="002236E5">
      <w:pPr>
        <w:jc w:val="both"/>
        <w:rPr>
          <w:rFonts w:cs="Times New Roman"/>
          <w:sz w:val="28"/>
          <w:lang w:val="ru-RU"/>
        </w:rPr>
      </w:pPr>
      <w:r w:rsidRPr="002236E5">
        <w:rPr>
          <w:rFonts w:cs="Times New Roman"/>
          <w:sz w:val="28"/>
          <w:lang w:val="ru-RU"/>
        </w:rPr>
        <w:t>Я познаю мир. Страны и народы. – М.: АСТ, 2010.</w:t>
      </w:r>
    </w:p>
    <w:p w:rsidR="002236E5" w:rsidRPr="002236E5" w:rsidRDefault="002236E5" w:rsidP="002236E5">
      <w:pPr>
        <w:jc w:val="both"/>
        <w:rPr>
          <w:rFonts w:cs="Times New Roman"/>
          <w:sz w:val="28"/>
          <w:lang w:val="ru-RU"/>
        </w:rPr>
      </w:pPr>
      <w:proofErr w:type="gramStart"/>
      <w:r w:rsidRPr="002236E5">
        <w:rPr>
          <w:rFonts w:cs="Times New Roman"/>
          <w:sz w:val="28"/>
          <w:lang w:val="ru-RU"/>
        </w:rPr>
        <w:t>Интернет-источники</w:t>
      </w:r>
      <w:proofErr w:type="gramEnd"/>
    </w:p>
    <w:p w:rsidR="002236E5" w:rsidRPr="002236E5" w:rsidRDefault="002236E5" w:rsidP="002236E5">
      <w:pPr>
        <w:jc w:val="both"/>
        <w:rPr>
          <w:rFonts w:cs="Times New Roman"/>
          <w:sz w:val="28"/>
          <w:lang w:val="ru-RU"/>
        </w:rPr>
      </w:pPr>
      <w:r w:rsidRPr="002236E5">
        <w:rPr>
          <w:rFonts w:cs="Times New Roman"/>
          <w:sz w:val="28"/>
          <w:lang w:val="ru-RU"/>
        </w:rPr>
        <w:t>http://www.krugosvet.ru</w:t>
      </w:r>
    </w:p>
    <w:p w:rsidR="002236E5" w:rsidRPr="002236E5" w:rsidRDefault="002236E5" w:rsidP="002236E5">
      <w:pPr>
        <w:jc w:val="both"/>
        <w:rPr>
          <w:rFonts w:cs="Times New Roman"/>
          <w:sz w:val="28"/>
          <w:lang w:val="ru-RU"/>
        </w:rPr>
      </w:pPr>
      <w:r w:rsidRPr="002236E5">
        <w:rPr>
          <w:rFonts w:cs="Times New Roman"/>
          <w:sz w:val="28"/>
          <w:lang w:val="ru-RU"/>
        </w:rPr>
        <w:t>http://www.geografia.ru</w:t>
      </w:r>
    </w:p>
    <w:p w:rsidR="002236E5" w:rsidRPr="002236E5" w:rsidRDefault="002236E5" w:rsidP="002236E5">
      <w:pPr>
        <w:jc w:val="both"/>
        <w:rPr>
          <w:rFonts w:cs="Times New Roman"/>
          <w:sz w:val="28"/>
          <w:lang w:val="ru-RU"/>
        </w:rPr>
      </w:pPr>
      <w:r w:rsidRPr="002236E5">
        <w:rPr>
          <w:rFonts w:cs="Times New Roman"/>
          <w:sz w:val="28"/>
          <w:lang w:val="ru-RU"/>
        </w:rPr>
        <w:t>http://www.carib.ru</w:t>
      </w:r>
    </w:p>
    <w:p w:rsidR="002236E5" w:rsidRPr="002236E5" w:rsidRDefault="002236E5" w:rsidP="002236E5">
      <w:pPr>
        <w:jc w:val="both"/>
        <w:rPr>
          <w:rFonts w:cs="Times New Roman"/>
          <w:sz w:val="28"/>
          <w:lang w:val="ru-RU"/>
        </w:rPr>
      </w:pPr>
      <w:r w:rsidRPr="002236E5">
        <w:rPr>
          <w:rFonts w:cs="Times New Roman"/>
          <w:sz w:val="28"/>
          <w:lang w:val="ru-RU"/>
        </w:rPr>
        <w:t>http://www.vokrugsveta.ru</w:t>
      </w:r>
    </w:p>
    <w:p w:rsidR="002236E5" w:rsidRPr="002236E5" w:rsidRDefault="002236E5" w:rsidP="002236E5">
      <w:pPr>
        <w:jc w:val="both"/>
        <w:rPr>
          <w:rFonts w:cs="Times New Roman"/>
          <w:sz w:val="28"/>
          <w:lang w:val="ru-RU"/>
        </w:rPr>
      </w:pPr>
      <w:r w:rsidRPr="002236E5">
        <w:rPr>
          <w:rFonts w:cs="Times New Roman"/>
          <w:sz w:val="28"/>
          <w:lang w:val="ru-RU"/>
        </w:rPr>
        <w:t>http://www.skitalets.ru</w:t>
      </w:r>
    </w:p>
    <w:p w:rsidR="002236E5" w:rsidRPr="002236E5" w:rsidRDefault="002236E5" w:rsidP="002236E5">
      <w:pPr>
        <w:jc w:val="both"/>
        <w:rPr>
          <w:rFonts w:cs="Times New Roman"/>
          <w:sz w:val="28"/>
          <w:lang w:val="ru-RU"/>
        </w:rPr>
      </w:pPr>
      <w:r w:rsidRPr="002236E5">
        <w:rPr>
          <w:rFonts w:cs="Times New Roman"/>
          <w:sz w:val="28"/>
          <w:lang w:val="ru-RU"/>
        </w:rPr>
        <w:t>http://www.rgo.ru</w:t>
      </w:r>
    </w:p>
    <w:p w:rsidR="002236E5" w:rsidRPr="002236E5" w:rsidRDefault="002236E5" w:rsidP="002236E5">
      <w:pPr>
        <w:jc w:val="both"/>
        <w:rPr>
          <w:rFonts w:cs="Times New Roman"/>
          <w:sz w:val="28"/>
          <w:lang w:val="ru-RU"/>
        </w:rPr>
      </w:pPr>
      <w:r w:rsidRPr="002236E5">
        <w:rPr>
          <w:rFonts w:cs="Times New Roman"/>
          <w:sz w:val="28"/>
          <w:lang w:val="ru-RU"/>
        </w:rPr>
        <w:t>http://www.glossary.ru</w:t>
      </w:r>
    </w:p>
    <w:p w:rsidR="002236E5" w:rsidRPr="002236E5" w:rsidRDefault="002236E5" w:rsidP="002236E5">
      <w:pPr>
        <w:jc w:val="both"/>
        <w:rPr>
          <w:rFonts w:cs="Times New Roman"/>
          <w:sz w:val="28"/>
          <w:lang w:val="ru-RU"/>
        </w:rPr>
      </w:pPr>
      <w:r w:rsidRPr="002236E5">
        <w:rPr>
          <w:rFonts w:cs="Times New Roman"/>
          <w:sz w:val="28"/>
          <w:lang w:val="ru-RU"/>
        </w:rPr>
        <w:t>http://www.rcio.rsu.ru</w:t>
      </w:r>
    </w:p>
    <w:p w:rsidR="002236E5" w:rsidRPr="002236E5" w:rsidRDefault="002236E5" w:rsidP="002236E5">
      <w:pPr>
        <w:jc w:val="both"/>
        <w:rPr>
          <w:rFonts w:cs="Times New Roman"/>
          <w:sz w:val="28"/>
          <w:lang w:val="ru-RU"/>
        </w:rPr>
      </w:pPr>
      <w:r w:rsidRPr="002236E5">
        <w:rPr>
          <w:rFonts w:cs="Times New Roman"/>
          <w:sz w:val="28"/>
          <w:lang w:val="ru-RU"/>
        </w:rPr>
        <w:t>Материально-технические средства обеспечения реализации программы:</w:t>
      </w:r>
    </w:p>
    <w:p w:rsidR="002236E5" w:rsidRPr="002236E5" w:rsidRDefault="002236E5" w:rsidP="002236E5">
      <w:pPr>
        <w:jc w:val="both"/>
        <w:rPr>
          <w:rFonts w:cs="Times New Roman"/>
          <w:sz w:val="28"/>
          <w:lang w:val="ru-RU"/>
        </w:rPr>
      </w:pPr>
      <w:r>
        <w:rPr>
          <w:rFonts w:cs="Times New Roman"/>
          <w:sz w:val="28"/>
          <w:lang w:val="ru-RU"/>
        </w:rPr>
        <w:t>Компьютер,</w:t>
      </w:r>
      <w:r w:rsidRPr="002236E5">
        <w:rPr>
          <w:rFonts w:cs="Times New Roman"/>
          <w:sz w:val="28"/>
          <w:lang w:val="ru-RU"/>
        </w:rPr>
        <w:t xml:space="preserve"> видеопрое</w:t>
      </w:r>
      <w:r>
        <w:rPr>
          <w:rFonts w:cs="Times New Roman"/>
          <w:sz w:val="28"/>
          <w:lang w:val="ru-RU"/>
        </w:rPr>
        <w:t>ктор, магнитная доска</w:t>
      </w:r>
    </w:p>
    <w:p w:rsidR="00EC2609" w:rsidRDefault="00EC2609" w:rsidP="00AA0512">
      <w:pPr>
        <w:jc w:val="both"/>
        <w:rPr>
          <w:rFonts w:cs="Times New Roman"/>
          <w:sz w:val="28"/>
          <w:lang w:val="ru-RU"/>
        </w:rPr>
      </w:pPr>
    </w:p>
    <w:sectPr w:rsidR="00EC2609" w:rsidSect="00BF679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enQuanYi Micro Hei">
    <w:altName w:val="MS Gothic"/>
    <w:charset w:val="80"/>
    <w:family w:val="auto"/>
    <w:pitch w:val="variable"/>
  </w:font>
  <w:font w:name="Lohit Hindi">
    <w:altName w:val="MS Gothic"/>
    <w:charset w:val="80"/>
    <w:family w:val="auto"/>
    <w:pitch w:val="variable"/>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4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1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3F17070"/>
    <w:multiLevelType w:val="hybridMultilevel"/>
    <w:tmpl w:val="A10E110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1243B3"/>
    <w:multiLevelType w:val="hybridMultilevel"/>
    <w:tmpl w:val="B6988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8C4D33"/>
    <w:multiLevelType w:val="hybridMultilevel"/>
    <w:tmpl w:val="CA50F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990F1D"/>
    <w:multiLevelType w:val="multilevel"/>
    <w:tmpl w:val="FAD0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2C7E3C"/>
    <w:multiLevelType w:val="hybridMultilevel"/>
    <w:tmpl w:val="4CD04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521345"/>
    <w:multiLevelType w:val="multilevel"/>
    <w:tmpl w:val="18A25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B551FC"/>
    <w:multiLevelType w:val="multilevel"/>
    <w:tmpl w:val="03901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5B39C4"/>
    <w:multiLevelType w:val="hybridMultilevel"/>
    <w:tmpl w:val="99D03B36"/>
    <w:lvl w:ilvl="0" w:tplc="FAD43CF2">
      <w:start w:val="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6E01FA7"/>
    <w:multiLevelType w:val="hybridMultilevel"/>
    <w:tmpl w:val="804C674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560BA9"/>
    <w:multiLevelType w:val="hybridMultilevel"/>
    <w:tmpl w:val="157ED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A25157"/>
    <w:multiLevelType w:val="hybridMultilevel"/>
    <w:tmpl w:val="96FCD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514715"/>
    <w:multiLevelType w:val="hybridMultilevel"/>
    <w:tmpl w:val="7430E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181336"/>
    <w:multiLevelType w:val="hybridMultilevel"/>
    <w:tmpl w:val="64AEB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6C40B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163BC7"/>
    <w:multiLevelType w:val="hybridMultilevel"/>
    <w:tmpl w:val="23F85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8E1112F"/>
    <w:multiLevelType w:val="hybridMultilevel"/>
    <w:tmpl w:val="F25E8A16"/>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7EA71C53"/>
    <w:multiLevelType w:val="hybridMultilevel"/>
    <w:tmpl w:val="A866E38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7"/>
  </w:num>
  <w:num w:numId="4">
    <w:abstractNumId w:val="5"/>
  </w:num>
  <w:num w:numId="5">
    <w:abstractNumId w:val="2"/>
  </w:num>
  <w:num w:numId="6">
    <w:abstractNumId w:val="18"/>
  </w:num>
  <w:num w:numId="7">
    <w:abstractNumId w:val="17"/>
  </w:num>
  <w:num w:numId="8">
    <w:abstractNumId w:val="10"/>
  </w:num>
  <w:num w:numId="9">
    <w:abstractNumId w:val="9"/>
  </w:num>
  <w:num w:numId="10">
    <w:abstractNumId w:val="14"/>
  </w:num>
  <w:num w:numId="11">
    <w:abstractNumId w:val="13"/>
  </w:num>
  <w:num w:numId="12">
    <w:abstractNumId w:val="16"/>
  </w:num>
  <w:num w:numId="13">
    <w:abstractNumId w:val="4"/>
  </w:num>
  <w:num w:numId="14">
    <w:abstractNumId w:val="6"/>
  </w:num>
  <w:num w:numId="15">
    <w:abstractNumId w:val="12"/>
  </w:num>
  <w:num w:numId="16">
    <w:abstractNumId w:val="3"/>
  </w:num>
  <w:num w:numId="17">
    <w:abstractNumId w:val="11"/>
  </w:num>
  <w:num w:numId="18">
    <w:abstractNumId w:val="8"/>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F47"/>
    <w:rsid w:val="00050890"/>
    <w:rsid w:val="00092EA9"/>
    <w:rsid w:val="000E52A7"/>
    <w:rsid w:val="00105CBC"/>
    <w:rsid w:val="00116F47"/>
    <w:rsid w:val="001A6153"/>
    <w:rsid w:val="001D6EF5"/>
    <w:rsid w:val="002236E5"/>
    <w:rsid w:val="002452A7"/>
    <w:rsid w:val="00283A39"/>
    <w:rsid w:val="002B66F2"/>
    <w:rsid w:val="002C3A90"/>
    <w:rsid w:val="00446FF0"/>
    <w:rsid w:val="005A3864"/>
    <w:rsid w:val="00687448"/>
    <w:rsid w:val="00696FE9"/>
    <w:rsid w:val="00777960"/>
    <w:rsid w:val="00791527"/>
    <w:rsid w:val="007B2109"/>
    <w:rsid w:val="007C6581"/>
    <w:rsid w:val="008841C9"/>
    <w:rsid w:val="009D1E50"/>
    <w:rsid w:val="00AA0512"/>
    <w:rsid w:val="00BE44E5"/>
    <w:rsid w:val="00BF6794"/>
    <w:rsid w:val="00C34ED0"/>
    <w:rsid w:val="00C64195"/>
    <w:rsid w:val="00EB4DD5"/>
    <w:rsid w:val="00EC2609"/>
    <w:rsid w:val="00F235FB"/>
    <w:rsid w:val="00FC6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512"/>
    <w:pPr>
      <w:widowControl w:val="0"/>
      <w:suppressAutoHyphens/>
      <w:spacing w:after="0" w:line="240" w:lineRule="auto"/>
    </w:pPr>
    <w:rPr>
      <w:rFonts w:ascii="Times New Roman" w:eastAsia="WenQuanYi Micro Hei" w:hAnsi="Times New Roman" w:cs="Lohit Hindi"/>
      <w:kern w:val="1"/>
      <w:sz w:val="24"/>
      <w:szCs w:val="24"/>
      <w:lang w:val="en-US"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AA0512"/>
    <w:pPr>
      <w:spacing w:after="120" w:line="480" w:lineRule="auto"/>
    </w:pPr>
  </w:style>
  <w:style w:type="paragraph" w:customStyle="1" w:styleId="1">
    <w:name w:val="Абзац списка1"/>
    <w:basedOn w:val="a"/>
    <w:rsid w:val="00AA0512"/>
    <w:pPr>
      <w:ind w:left="720"/>
    </w:pPr>
  </w:style>
  <w:style w:type="paragraph" w:customStyle="1" w:styleId="Default">
    <w:name w:val="Default"/>
    <w:rsid w:val="00EC260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Body Text Indent"/>
    <w:basedOn w:val="a"/>
    <w:link w:val="a4"/>
    <w:rsid w:val="00EC2609"/>
    <w:pPr>
      <w:widowControl/>
      <w:suppressAutoHyphens w:val="0"/>
      <w:ind w:left="-720" w:firstLine="720"/>
    </w:pPr>
    <w:rPr>
      <w:rFonts w:eastAsia="Times New Roman" w:cs="Times New Roman"/>
      <w:kern w:val="0"/>
      <w:sz w:val="28"/>
      <w:szCs w:val="28"/>
      <w:lang w:val="ru-RU" w:eastAsia="ru-RU" w:bidi="ar-SA"/>
    </w:rPr>
  </w:style>
  <w:style w:type="character" w:customStyle="1" w:styleId="a4">
    <w:name w:val="Основной текст с отступом Знак"/>
    <w:basedOn w:val="a0"/>
    <w:link w:val="a3"/>
    <w:rsid w:val="00EC2609"/>
    <w:rPr>
      <w:rFonts w:ascii="Times New Roman" w:eastAsia="Times New Roman" w:hAnsi="Times New Roman" w:cs="Times New Roman"/>
      <w:sz w:val="28"/>
      <w:szCs w:val="28"/>
      <w:lang w:eastAsia="ru-RU"/>
    </w:rPr>
  </w:style>
  <w:style w:type="paragraph" w:styleId="a5">
    <w:name w:val="List Paragraph"/>
    <w:basedOn w:val="a"/>
    <w:uiPriority w:val="34"/>
    <w:qFormat/>
    <w:rsid w:val="00EC2609"/>
    <w:pPr>
      <w:ind w:left="720"/>
      <w:contextualSpacing/>
    </w:pPr>
    <w:rPr>
      <w:rFonts w:cs="Mangal"/>
      <w:szCs w:val="21"/>
    </w:rPr>
  </w:style>
  <w:style w:type="character" w:customStyle="1" w:styleId="c25">
    <w:name w:val="c25"/>
    <w:basedOn w:val="a0"/>
    <w:rsid w:val="00050890"/>
  </w:style>
  <w:style w:type="character" w:customStyle="1" w:styleId="c19">
    <w:name w:val="c19"/>
    <w:basedOn w:val="a0"/>
    <w:rsid w:val="00050890"/>
  </w:style>
  <w:style w:type="character" w:customStyle="1" w:styleId="c2">
    <w:name w:val="c2"/>
    <w:basedOn w:val="a0"/>
    <w:rsid w:val="00050890"/>
  </w:style>
  <w:style w:type="paragraph" w:customStyle="1" w:styleId="c1">
    <w:name w:val="c1"/>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character" w:customStyle="1" w:styleId="c23">
    <w:name w:val="c23"/>
    <w:basedOn w:val="a0"/>
    <w:rsid w:val="001D6EF5"/>
  </w:style>
  <w:style w:type="paragraph" w:customStyle="1" w:styleId="c5">
    <w:name w:val="c5"/>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character" w:customStyle="1" w:styleId="c30">
    <w:name w:val="c30"/>
    <w:basedOn w:val="a0"/>
    <w:rsid w:val="001D6EF5"/>
  </w:style>
  <w:style w:type="paragraph" w:customStyle="1" w:styleId="c27">
    <w:name w:val="c27"/>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paragraph" w:styleId="a6">
    <w:name w:val="Balloon Text"/>
    <w:basedOn w:val="a"/>
    <w:link w:val="a7"/>
    <w:uiPriority w:val="99"/>
    <w:semiHidden/>
    <w:unhideWhenUsed/>
    <w:rsid w:val="00BF6794"/>
    <w:rPr>
      <w:rFonts w:ascii="Tahoma" w:hAnsi="Tahoma" w:cs="Mangal"/>
      <w:sz w:val="16"/>
      <w:szCs w:val="14"/>
    </w:rPr>
  </w:style>
  <w:style w:type="character" w:customStyle="1" w:styleId="a7">
    <w:name w:val="Текст выноски Знак"/>
    <w:basedOn w:val="a0"/>
    <w:link w:val="a6"/>
    <w:uiPriority w:val="99"/>
    <w:semiHidden/>
    <w:rsid w:val="00BF6794"/>
    <w:rPr>
      <w:rFonts w:ascii="Tahoma" w:eastAsia="WenQuanYi Micro Hei" w:hAnsi="Tahoma" w:cs="Mangal"/>
      <w:kern w:val="1"/>
      <w:sz w:val="16"/>
      <w:szCs w:val="14"/>
      <w:lang w:val="en-US" w:eastAsia="zh-CN" w:bidi="hi-IN"/>
    </w:rPr>
  </w:style>
  <w:style w:type="paragraph" w:styleId="a8">
    <w:name w:val="No Spacing"/>
    <w:aliases w:val="основа"/>
    <w:uiPriority w:val="1"/>
    <w:qFormat/>
    <w:rsid w:val="00696FE9"/>
    <w:pPr>
      <w:spacing w:after="0"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2236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512"/>
    <w:pPr>
      <w:widowControl w:val="0"/>
      <w:suppressAutoHyphens/>
      <w:spacing w:after="0" w:line="240" w:lineRule="auto"/>
    </w:pPr>
    <w:rPr>
      <w:rFonts w:ascii="Times New Roman" w:eastAsia="WenQuanYi Micro Hei" w:hAnsi="Times New Roman" w:cs="Lohit Hindi"/>
      <w:kern w:val="1"/>
      <w:sz w:val="24"/>
      <w:szCs w:val="24"/>
      <w:lang w:val="en-US"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AA0512"/>
    <w:pPr>
      <w:spacing w:after="120" w:line="480" w:lineRule="auto"/>
    </w:pPr>
  </w:style>
  <w:style w:type="paragraph" w:customStyle="1" w:styleId="1">
    <w:name w:val="Абзац списка1"/>
    <w:basedOn w:val="a"/>
    <w:rsid w:val="00AA0512"/>
    <w:pPr>
      <w:ind w:left="720"/>
    </w:pPr>
  </w:style>
  <w:style w:type="paragraph" w:customStyle="1" w:styleId="Default">
    <w:name w:val="Default"/>
    <w:rsid w:val="00EC260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Body Text Indent"/>
    <w:basedOn w:val="a"/>
    <w:link w:val="a4"/>
    <w:rsid w:val="00EC2609"/>
    <w:pPr>
      <w:widowControl/>
      <w:suppressAutoHyphens w:val="0"/>
      <w:ind w:left="-720" w:firstLine="720"/>
    </w:pPr>
    <w:rPr>
      <w:rFonts w:eastAsia="Times New Roman" w:cs="Times New Roman"/>
      <w:kern w:val="0"/>
      <w:sz w:val="28"/>
      <w:szCs w:val="28"/>
      <w:lang w:val="ru-RU" w:eastAsia="ru-RU" w:bidi="ar-SA"/>
    </w:rPr>
  </w:style>
  <w:style w:type="character" w:customStyle="1" w:styleId="a4">
    <w:name w:val="Основной текст с отступом Знак"/>
    <w:basedOn w:val="a0"/>
    <w:link w:val="a3"/>
    <w:rsid w:val="00EC2609"/>
    <w:rPr>
      <w:rFonts w:ascii="Times New Roman" w:eastAsia="Times New Roman" w:hAnsi="Times New Roman" w:cs="Times New Roman"/>
      <w:sz w:val="28"/>
      <w:szCs w:val="28"/>
      <w:lang w:eastAsia="ru-RU"/>
    </w:rPr>
  </w:style>
  <w:style w:type="paragraph" w:styleId="a5">
    <w:name w:val="List Paragraph"/>
    <w:basedOn w:val="a"/>
    <w:uiPriority w:val="34"/>
    <w:qFormat/>
    <w:rsid w:val="00EC2609"/>
    <w:pPr>
      <w:ind w:left="720"/>
      <w:contextualSpacing/>
    </w:pPr>
    <w:rPr>
      <w:rFonts w:cs="Mangal"/>
      <w:szCs w:val="21"/>
    </w:rPr>
  </w:style>
  <w:style w:type="character" w:customStyle="1" w:styleId="c25">
    <w:name w:val="c25"/>
    <w:basedOn w:val="a0"/>
    <w:rsid w:val="00050890"/>
  </w:style>
  <w:style w:type="character" w:customStyle="1" w:styleId="c19">
    <w:name w:val="c19"/>
    <w:basedOn w:val="a0"/>
    <w:rsid w:val="00050890"/>
  </w:style>
  <w:style w:type="character" w:customStyle="1" w:styleId="c2">
    <w:name w:val="c2"/>
    <w:basedOn w:val="a0"/>
    <w:rsid w:val="00050890"/>
  </w:style>
  <w:style w:type="paragraph" w:customStyle="1" w:styleId="c1">
    <w:name w:val="c1"/>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character" w:customStyle="1" w:styleId="c23">
    <w:name w:val="c23"/>
    <w:basedOn w:val="a0"/>
    <w:rsid w:val="001D6EF5"/>
  </w:style>
  <w:style w:type="paragraph" w:customStyle="1" w:styleId="c5">
    <w:name w:val="c5"/>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character" w:customStyle="1" w:styleId="c30">
    <w:name w:val="c30"/>
    <w:basedOn w:val="a0"/>
    <w:rsid w:val="001D6EF5"/>
  </w:style>
  <w:style w:type="paragraph" w:customStyle="1" w:styleId="c27">
    <w:name w:val="c27"/>
    <w:basedOn w:val="a"/>
    <w:rsid w:val="001D6EF5"/>
    <w:pPr>
      <w:widowControl/>
      <w:suppressAutoHyphens w:val="0"/>
      <w:spacing w:before="100" w:beforeAutospacing="1" w:after="100" w:afterAutospacing="1"/>
    </w:pPr>
    <w:rPr>
      <w:rFonts w:eastAsia="Times New Roman" w:cs="Times New Roman"/>
      <w:kern w:val="0"/>
      <w:lang w:val="ru-RU" w:eastAsia="ru-RU" w:bidi="ar-SA"/>
    </w:rPr>
  </w:style>
  <w:style w:type="paragraph" w:styleId="a6">
    <w:name w:val="Balloon Text"/>
    <w:basedOn w:val="a"/>
    <w:link w:val="a7"/>
    <w:uiPriority w:val="99"/>
    <w:semiHidden/>
    <w:unhideWhenUsed/>
    <w:rsid w:val="00BF6794"/>
    <w:rPr>
      <w:rFonts w:ascii="Tahoma" w:hAnsi="Tahoma" w:cs="Mangal"/>
      <w:sz w:val="16"/>
      <w:szCs w:val="14"/>
    </w:rPr>
  </w:style>
  <w:style w:type="character" w:customStyle="1" w:styleId="a7">
    <w:name w:val="Текст выноски Знак"/>
    <w:basedOn w:val="a0"/>
    <w:link w:val="a6"/>
    <w:uiPriority w:val="99"/>
    <w:semiHidden/>
    <w:rsid w:val="00BF6794"/>
    <w:rPr>
      <w:rFonts w:ascii="Tahoma" w:eastAsia="WenQuanYi Micro Hei" w:hAnsi="Tahoma" w:cs="Mangal"/>
      <w:kern w:val="1"/>
      <w:sz w:val="16"/>
      <w:szCs w:val="14"/>
      <w:lang w:val="en-US" w:eastAsia="zh-CN" w:bidi="hi-IN"/>
    </w:rPr>
  </w:style>
  <w:style w:type="paragraph" w:styleId="a8">
    <w:name w:val="No Spacing"/>
    <w:aliases w:val="основа"/>
    <w:uiPriority w:val="1"/>
    <w:qFormat/>
    <w:rsid w:val="00696FE9"/>
    <w:pPr>
      <w:spacing w:after="0"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2236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11853">
      <w:bodyDiv w:val="1"/>
      <w:marLeft w:val="0"/>
      <w:marRight w:val="0"/>
      <w:marTop w:val="0"/>
      <w:marBottom w:val="0"/>
      <w:divBdr>
        <w:top w:val="none" w:sz="0" w:space="0" w:color="auto"/>
        <w:left w:val="none" w:sz="0" w:space="0" w:color="auto"/>
        <w:bottom w:val="none" w:sz="0" w:space="0" w:color="auto"/>
        <w:right w:val="none" w:sz="0" w:space="0" w:color="auto"/>
      </w:divBdr>
      <w:divsChild>
        <w:div w:id="385957562">
          <w:marLeft w:val="0"/>
          <w:marRight w:val="0"/>
          <w:marTop w:val="0"/>
          <w:marBottom w:val="240"/>
          <w:divBdr>
            <w:top w:val="none" w:sz="0" w:space="0" w:color="auto"/>
            <w:left w:val="none" w:sz="0" w:space="0" w:color="auto"/>
            <w:bottom w:val="none" w:sz="0" w:space="0" w:color="auto"/>
            <w:right w:val="none" w:sz="0" w:space="0" w:color="auto"/>
          </w:divBdr>
        </w:div>
        <w:div w:id="153033690">
          <w:marLeft w:val="0"/>
          <w:marRight w:val="0"/>
          <w:marTop w:val="0"/>
          <w:marBottom w:val="240"/>
          <w:divBdr>
            <w:top w:val="none" w:sz="0" w:space="0" w:color="auto"/>
            <w:left w:val="none" w:sz="0" w:space="0" w:color="auto"/>
            <w:bottom w:val="none" w:sz="0" w:space="0" w:color="auto"/>
            <w:right w:val="none" w:sz="0" w:space="0" w:color="auto"/>
          </w:divBdr>
        </w:div>
      </w:divsChild>
    </w:div>
    <w:div w:id="616255615">
      <w:bodyDiv w:val="1"/>
      <w:marLeft w:val="0"/>
      <w:marRight w:val="0"/>
      <w:marTop w:val="0"/>
      <w:marBottom w:val="0"/>
      <w:divBdr>
        <w:top w:val="none" w:sz="0" w:space="0" w:color="auto"/>
        <w:left w:val="none" w:sz="0" w:space="0" w:color="auto"/>
        <w:bottom w:val="none" w:sz="0" w:space="0" w:color="auto"/>
        <w:right w:val="none" w:sz="0" w:space="0" w:color="auto"/>
      </w:divBdr>
    </w:div>
    <w:div w:id="1215579459">
      <w:bodyDiv w:val="1"/>
      <w:marLeft w:val="0"/>
      <w:marRight w:val="0"/>
      <w:marTop w:val="0"/>
      <w:marBottom w:val="0"/>
      <w:divBdr>
        <w:top w:val="none" w:sz="0" w:space="0" w:color="auto"/>
        <w:left w:val="none" w:sz="0" w:space="0" w:color="auto"/>
        <w:bottom w:val="none" w:sz="0" w:space="0" w:color="auto"/>
        <w:right w:val="none" w:sz="0" w:space="0" w:color="auto"/>
      </w:divBdr>
    </w:div>
    <w:div w:id="208721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58F8F-E982-47ED-84C5-9C1D2079D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2409</Words>
  <Characters>13732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USER</cp:lastModifiedBy>
  <cp:revision>25</cp:revision>
  <cp:lastPrinted>2023-09-12T11:31:00Z</cp:lastPrinted>
  <dcterms:created xsi:type="dcterms:W3CDTF">2021-09-05T12:20:00Z</dcterms:created>
  <dcterms:modified xsi:type="dcterms:W3CDTF">2024-10-21T06:19:00Z</dcterms:modified>
</cp:coreProperties>
</file>