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153" w:rsidRDefault="00455153" w:rsidP="00455153">
      <w:pPr>
        <w:rPr>
          <w:sz w:val="28"/>
          <w:szCs w:val="28"/>
        </w:rPr>
      </w:pPr>
    </w:p>
    <w:p w:rsidR="00CC4BAC" w:rsidRPr="00CC4BAC" w:rsidRDefault="00CC4BAC" w:rsidP="00CC4BAC">
      <w:pPr>
        <w:spacing w:after="200" w:line="276" w:lineRule="auto"/>
        <w:jc w:val="center"/>
        <w:rPr>
          <w:b/>
          <w:sz w:val="28"/>
          <w:szCs w:val="28"/>
          <w:lang w:eastAsia="en-US"/>
        </w:rPr>
      </w:pPr>
      <w:r w:rsidRPr="00CC4BAC">
        <w:rPr>
          <w:b/>
          <w:sz w:val="28"/>
          <w:szCs w:val="28"/>
          <w:lang w:eastAsia="en-US"/>
        </w:rPr>
        <w:t>Краевое государственное бюджетное общеобразовательное учреждение</w:t>
      </w:r>
    </w:p>
    <w:p w:rsidR="00CC4BAC" w:rsidRPr="00CC4BAC" w:rsidRDefault="00CC4BAC" w:rsidP="00CC4BAC">
      <w:pPr>
        <w:spacing w:line="276" w:lineRule="auto"/>
        <w:jc w:val="center"/>
        <w:rPr>
          <w:b/>
          <w:sz w:val="28"/>
          <w:szCs w:val="28"/>
          <w:lang w:eastAsia="en-US"/>
        </w:rPr>
      </w:pPr>
      <w:r w:rsidRPr="00CC4BAC">
        <w:rPr>
          <w:b/>
          <w:sz w:val="28"/>
          <w:szCs w:val="28"/>
          <w:lang w:eastAsia="en-US"/>
        </w:rPr>
        <w:t>«Тинская  школа-интернат»</w:t>
      </w:r>
    </w:p>
    <w:p w:rsidR="00CC4BAC" w:rsidRPr="00CC4BAC" w:rsidRDefault="00CC4BAC" w:rsidP="00CC4BAC">
      <w:pPr>
        <w:spacing w:after="200" w:line="276" w:lineRule="auto"/>
        <w:jc w:val="center"/>
        <w:rPr>
          <w:sz w:val="28"/>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tblGrid>
      <w:tr w:rsidR="00CC4BAC" w:rsidRPr="00CC4BAC" w:rsidTr="00CC4BAC">
        <w:tc>
          <w:tcPr>
            <w:tcW w:w="4785" w:type="dxa"/>
            <w:tcBorders>
              <w:top w:val="nil"/>
              <w:left w:val="nil"/>
              <w:bottom w:val="nil"/>
              <w:right w:val="nil"/>
            </w:tcBorders>
          </w:tcPr>
          <w:p w:rsidR="00CC4BAC" w:rsidRPr="00CC4BAC" w:rsidRDefault="00CC4BAC" w:rsidP="00CC4BAC">
            <w:pPr>
              <w:rPr>
                <w:bCs/>
                <w:color w:val="000000"/>
                <w:sz w:val="28"/>
                <w:szCs w:val="28"/>
                <w:lang w:eastAsia="en-US"/>
              </w:rPr>
            </w:pPr>
          </w:p>
        </w:tc>
      </w:tr>
    </w:tbl>
    <w:p w:rsidR="00CC4BAC" w:rsidRPr="00CC4BAC" w:rsidRDefault="00CC4BAC" w:rsidP="00CC4BAC">
      <w:pPr>
        <w:spacing w:after="200" w:line="276" w:lineRule="auto"/>
        <w:jc w:val="center"/>
        <w:rPr>
          <w:bCs/>
          <w:color w:val="000000"/>
          <w:sz w:val="28"/>
          <w:szCs w:val="28"/>
          <w:lang w:eastAsia="en-US"/>
        </w:rPr>
      </w:pPr>
    </w:p>
    <w:p w:rsidR="00CC4BAC" w:rsidRPr="00CC4BAC" w:rsidRDefault="00CC4BAC" w:rsidP="00CC4BAC">
      <w:pPr>
        <w:spacing w:after="200" w:line="276" w:lineRule="auto"/>
        <w:jc w:val="right"/>
        <w:rPr>
          <w:sz w:val="28"/>
          <w:szCs w:val="28"/>
          <w:lang w:eastAsia="en-US"/>
        </w:rPr>
      </w:pPr>
    </w:p>
    <w:p w:rsidR="00CC4BAC" w:rsidRPr="00CC4BAC" w:rsidRDefault="00CC4BAC" w:rsidP="00CC4BAC">
      <w:pPr>
        <w:spacing w:after="200" w:line="276" w:lineRule="auto"/>
        <w:jc w:val="both"/>
        <w:rPr>
          <w:sz w:val="28"/>
          <w:szCs w:val="28"/>
          <w:lang w:eastAsia="en-US"/>
        </w:rPr>
      </w:pPr>
    </w:p>
    <w:p w:rsidR="00CC4BAC" w:rsidRPr="00437E6F" w:rsidRDefault="00CC4BAC" w:rsidP="00CC4BAC">
      <w:pPr>
        <w:spacing w:after="200" w:line="276" w:lineRule="auto"/>
        <w:rPr>
          <w:sz w:val="28"/>
          <w:szCs w:val="28"/>
          <w:lang w:eastAsia="en-US"/>
        </w:rPr>
      </w:pPr>
      <w:r w:rsidRPr="00CC4BAC">
        <w:rPr>
          <w:sz w:val="28"/>
          <w:szCs w:val="28"/>
          <w:lang w:eastAsia="en-US"/>
        </w:rPr>
        <w:t xml:space="preserve">     </w:t>
      </w:r>
    </w:p>
    <w:p w:rsidR="00CC4BAC" w:rsidRPr="00437E6F" w:rsidRDefault="00CC4BAC" w:rsidP="00CC4BAC">
      <w:pPr>
        <w:jc w:val="center"/>
        <w:rPr>
          <w:sz w:val="28"/>
          <w:szCs w:val="28"/>
          <w:lang w:eastAsia="en-US"/>
        </w:rPr>
      </w:pPr>
      <w:r w:rsidRPr="00437E6F">
        <w:rPr>
          <w:b/>
          <w:sz w:val="28"/>
          <w:szCs w:val="28"/>
          <w:lang w:eastAsia="en-US"/>
        </w:rPr>
        <w:t>Рабочая адаптированная программа</w:t>
      </w:r>
    </w:p>
    <w:p w:rsidR="00CC4BAC" w:rsidRPr="00437E6F" w:rsidRDefault="00CC4BAC" w:rsidP="00CC4BAC">
      <w:pPr>
        <w:jc w:val="center"/>
        <w:rPr>
          <w:b/>
          <w:sz w:val="28"/>
          <w:szCs w:val="28"/>
          <w:lang w:eastAsia="en-US"/>
        </w:rPr>
      </w:pPr>
      <w:r w:rsidRPr="00437E6F">
        <w:rPr>
          <w:b/>
          <w:sz w:val="28"/>
          <w:szCs w:val="28"/>
          <w:lang w:eastAsia="en-US"/>
        </w:rPr>
        <w:t>внеурочной деятельности</w:t>
      </w:r>
    </w:p>
    <w:p w:rsidR="00437E6F" w:rsidRDefault="00CC4BAC" w:rsidP="00CC4BAC">
      <w:pPr>
        <w:jc w:val="center"/>
        <w:rPr>
          <w:b/>
          <w:sz w:val="28"/>
          <w:szCs w:val="28"/>
          <w:lang w:eastAsia="en-US"/>
        </w:rPr>
      </w:pPr>
      <w:r w:rsidRPr="00437E6F">
        <w:rPr>
          <w:b/>
          <w:sz w:val="28"/>
          <w:szCs w:val="28"/>
          <w:lang w:eastAsia="en-US"/>
        </w:rPr>
        <w:t xml:space="preserve">по направлению </w:t>
      </w:r>
    </w:p>
    <w:p w:rsidR="00CC4BAC" w:rsidRPr="00437E6F" w:rsidRDefault="00CC4BAC" w:rsidP="00CC4BAC">
      <w:pPr>
        <w:jc w:val="center"/>
        <w:rPr>
          <w:b/>
          <w:sz w:val="28"/>
          <w:szCs w:val="28"/>
          <w:lang w:eastAsia="en-US"/>
        </w:rPr>
      </w:pPr>
      <w:r w:rsidRPr="00437E6F">
        <w:rPr>
          <w:b/>
          <w:sz w:val="28"/>
          <w:szCs w:val="28"/>
          <w:lang w:eastAsia="en-US"/>
        </w:rPr>
        <w:t xml:space="preserve">художественно-эстетическая творческая деятельность </w:t>
      </w:r>
    </w:p>
    <w:p w:rsidR="00CC4BAC" w:rsidRPr="00437E6F" w:rsidRDefault="00CC4BAC" w:rsidP="00CC4BAC">
      <w:pPr>
        <w:jc w:val="center"/>
        <w:rPr>
          <w:b/>
          <w:sz w:val="28"/>
          <w:szCs w:val="28"/>
          <w:lang w:eastAsia="en-US"/>
        </w:rPr>
      </w:pPr>
      <w:r w:rsidRPr="00437E6F">
        <w:rPr>
          <w:b/>
          <w:sz w:val="28"/>
          <w:szCs w:val="28"/>
          <w:lang w:eastAsia="en-US"/>
        </w:rPr>
        <w:t>«ИЗОНИТЬ»</w:t>
      </w:r>
    </w:p>
    <w:p w:rsidR="00CC4BAC" w:rsidRPr="00437E6F" w:rsidRDefault="00CC4BAC" w:rsidP="00CC4BAC">
      <w:pPr>
        <w:jc w:val="center"/>
        <w:rPr>
          <w:b/>
          <w:sz w:val="28"/>
          <w:szCs w:val="28"/>
          <w:lang w:eastAsia="en-US"/>
        </w:rPr>
      </w:pPr>
      <w:r w:rsidRPr="00437E6F">
        <w:rPr>
          <w:b/>
          <w:sz w:val="28"/>
          <w:szCs w:val="28"/>
          <w:lang w:eastAsia="en-US"/>
        </w:rPr>
        <w:t>5 класс</w:t>
      </w:r>
    </w:p>
    <w:p w:rsidR="00CC4BAC" w:rsidRPr="00437E6F" w:rsidRDefault="00CC4BAC" w:rsidP="00CC4BAC">
      <w:pPr>
        <w:jc w:val="center"/>
        <w:rPr>
          <w:sz w:val="28"/>
          <w:szCs w:val="28"/>
          <w:lang w:eastAsia="en-US"/>
        </w:rPr>
      </w:pPr>
      <w:r w:rsidRPr="00437E6F">
        <w:rPr>
          <w:b/>
          <w:sz w:val="28"/>
          <w:szCs w:val="28"/>
          <w:lang w:eastAsia="en-US"/>
        </w:rPr>
        <w:t>2024-2025  учебный год</w:t>
      </w:r>
      <w:r w:rsidRPr="00437E6F">
        <w:rPr>
          <w:sz w:val="28"/>
          <w:szCs w:val="28"/>
          <w:lang w:eastAsia="en-US"/>
        </w:rPr>
        <w:t xml:space="preserve">     </w:t>
      </w:r>
    </w:p>
    <w:p w:rsidR="00CC4BAC" w:rsidRPr="00437E6F" w:rsidRDefault="00CC4BAC" w:rsidP="00CC4BAC">
      <w:pPr>
        <w:jc w:val="center"/>
        <w:rPr>
          <w:b/>
          <w:sz w:val="28"/>
          <w:szCs w:val="28"/>
          <w:lang w:eastAsia="en-US"/>
        </w:rPr>
      </w:pPr>
      <w:r w:rsidRPr="00437E6F">
        <w:rPr>
          <w:sz w:val="28"/>
          <w:szCs w:val="28"/>
          <w:lang w:eastAsia="en-US"/>
        </w:rPr>
        <w:t xml:space="preserve">  </w:t>
      </w:r>
    </w:p>
    <w:p w:rsidR="00CC4BAC" w:rsidRPr="00CC4BAC" w:rsidRDefault="00CC4BAC" w:rsidP="00CC4BAC">
      <w:pPr>
        <w:spacing w:after="200" w:line="276" w:lineRule="auto"/>
        <w:jc w:val="center"/>
        <w:rPr>
          <w:b/>
          <w:sz w:val="40"/>
          <w:szCs w:val="40"/>
          <w:lang w:eastAsia="en-US"/>
        </w:rPr>
      </w:pPr>
      <w:r w:rsidRPr="00CC4BAC">
        <w:rPr>
          <w:sz w:val="28"/>
          <w:szCs w:val="28"/>
          <w:lang w:eastAsia="en-US"/>
        </w:rPr>
        <w:t xml:space="preserve">                                                                                     </w:t>
      </w:r>
    </w:p>
    <w:p w:rsidR="00CC4BAC" w:rsidRPr="00CC4BAC" w:rsidRDefault="00CC4BAC" w:rsidP="00CC4BAC">
      <w:pPr>
        <w:spacing w:after="200" w:line="276" w:lineRule="auto"/>
        <w:jc w:val="right"/>
        <w:rPr>
          <w:sz w:val="28"/>
          <w:szCs w:val="28"/>
          <w:lang w:eastAsia="en-US"/>
        </w:rPr>
      </w:pPr>
    </w:p>
    <w:p w:rsidR="00CC4BAC" w:rsidRDefault="00CC4BAC" w:rsidP="00CC4BAC">
      <w:pPr>
        <w:spacing w:after="200" w:line="276" w:lineRule="auto"/>
        <w:jc w:val="right"/>
        <w:rPr>
          <w:sz w:val="28"/>
          <w:szCs w:val="28"/>
          <w:lang w:eastAsia="en-US"/>
        </w:rPr>
      </w:pPr>
    </w:p>
    <w:p w:rsidR="00437E6F" w:rsidRDefault="00437E6F" w:rsidP="00CC4BAC">
      <w:pPr>
        <w:spacing w:after="200" w:line="276" w:lineRule="auto"/>
        <w:jc w:val="right"/>
        <w:rPr>
          <w:sz w:val="28"/>
          <w:szCs w:val="28"/>
          <w:lang w:eastAsia="en-US"/>
        </w:rPr>
      </w:pPr>
    </w:p>
    <w:p w:rsidR="00437E6F" w:rsidRPr="00CC4BAC" w:rsidRDefault="00437E6F" w:rsidP="00CC4BAC">
      <w:pPr>
        <w:spacing w:after="200" w:line="276" w:lineRule="auto"/>
        <w:jc w:val="right"/>
        <w:rPr>
          <w:sz w:val="28"/>
          <w:szCs w:val="28"/>
          <w:lang w:eastAsia="en-US"/>
        </w:rPr>
      </w:pPr>
      <w:bookmarkStart w:id="0" w:name="_GoBack"/>
      <w:bookmarkEnd w:id="0"/>
    </w:p>
    <w:p w:rsidR="00CC4BAC" w:rsidRPr="00CC4BAC" w:rsidRDefault="00CC4BAC" w:rsidP="00CC4BAC">
      <w:pPr>
        <w:spacing w:after="200" w:line="276" w:lineRule="auto"/>
        <w:rPr>
          <w:sz w:val="28"/>
          <w:szCs w:val="28"/>
          <w:lang w:eastAsia="en-US"/>
        </w:rPr>
      </w:pPr>
    </w:p>
    <w:p w:rsidR="00CC4BAC" w:rsidRPr="00CC4BAC" w:rsidRDefault="00CC4BAC" w:rsidP="00CC4BAC">
      <w:pPr>
        <w:spacing w:line="276" w:lineRule="auto"/>
        <w:jc w:val="center"/>
        <w:rPr>
          <w:sz w:val="28"/>
          <w:szCs w:val="28"/>
          <w:lang w:eastAsia="en-US"/>
        </w:rPr>
      </w:pPr>
      <w:r w:rsidRPr="00CC4BAC">
        <w:rPr>
          <w:sz w:val="28"/>
          <w:szCs w:val="28"/>
          <w:lang w:eastAsia="en-US"/>
        </w:rPr>
        <w:t xml:space="preserve">                                 Составила  программу: </w:t>
      </w:r>
      <w:r>
        <w:rPr>
          <w:sz w:val="28"/>
          <w:szCs w:val="28"/>
          <w:lang w:eastAsia="en-US"/>
        </w:rPr>
        <w:t>учитель</w:t>
      </w:r>
    </w:p>
    <w:p w:rsidR="00CC4BAC" w:rsidRPr="00CC4BAC" w:rsidRDefault="00CC4BAC" w:rsidP="00CC4BAC">
      <w:pPr>
        <w:spacing w:line="276" w:lineRule="auto"/>
        <w:jc w:val="center"/>
        <w:rPr>
          <w:sz w:val="28"/>
          <w:szCs w:val="28"/>
          <w:lang w:eastAsia="en-US"/>
        </w:rPr>
      </w:pPr>
      <w:r w:rsidRPr="00CC4BAC">
        <w:rPr>
          <w:sz w:val="28"/>
          <w:szCs w:val="28"/>
          <w:lang w:eastAsia="en-US"/>
        </w:rPr>
        <w:t xml:space="preserve">                                                               </w:t>
      </w:r>
      <w:proofErr w:type="spellStart"/>
      <w:r w:rsidRPr="00CC4BAC">
        <w:rPr>
          <w:sz w:val="28"/>
          <w:szCs w:val="28"/>
          <w:lang w:eastAsia="en-US"/>
        </w:rPr>
        <w:t>Терешонок</w:t>
      </w:r>
      <w:proofErr w:type="spellEnd"/>
      <w:r w:rsidRPr="00CC4BAC">
        <w:rPr>
          <w:sz w:val="28"/>
          <w:szCs w:val="28"/>
          <w:lang w:eastAsia="en-US"/>
        </w:rPr>
        <w:t xml:space="preserve"> Елена Николаевна, учитель        </w:t>
      </w:r>
    </w:p>
    <w:p w:rsidR="00CC4BAC" w:rsidRPr="00CC4BAC" w:rsidRDefault="00CC4BAC" w:rsidP="00CC4BAC">
      <w:pPr>
        <w:spacing w:line="276" w:lineRule="auto"/>
        <w:jc w:val="center"/>
        <w:rPr>
          <w:sz w:val="28"/>
          <w:szCs w:val="28"/>
          <w:lang w:eastAsia="en-US"/>
        </w:rPr>
      </w:pPr>
      <w:r w:rsidRPr="00CC4BAC">
        <w:rPr>
          <w:sz w:val="28"/>
          <w:szCs w:val="28"/>
          <w:lang w:eastAsia="en-US"/>
        </w:rPr>
        <w:t xml:space="preserve">                                                                 </w:t>
      </w:r>
    </w:p>
    <w:p w:rsidR="00CC4BAC" w:rsidRPr="00CC4BAC" w:rsidRDefault="00CC4BAC" w:rsidP="00CC4BAC">
      <w:pPr>
        <w:spacing w:after="200" w:line="276" w:lineRule="auto"/>
        <w:rPr>
          <w:sz w:val="28"/>
          <w:szCs w:val="28"/>
          <w:lang w:eastAsia="en-US"/>
        </w:rPr>
      </w:pPr>
    </w:p>
    <w:p w:rsidR="00CC4BAC" w:rsidRPr="00CC4BAC" w:rsidRDefault="00CC4BAC" w:rsidP="00CC4BAC">
      <w:pPr>
        <w:spacing w:after="200" w:line="276" w:lineRule="auto"/>
        <w:jc w:val="center"/>
        <w:rPr>
          <w:sz w:val="28"/>
          <w:szCs w:val="28"/>
          <w:lang w:eastAsia="en-US"/>
        </w:rPr>
      </w:pPr>
    </w:p>
    <w:p w:rsidR="00CC4BAC" w:rsidRPr="00CC4BAC" w:rsidRDefault="00CC4BAC" w:rsidP="00CC4BAC">
      <w:pPr>
        <w:spacing w:after="200" w:line="276" w:lineRule="auto"/>
        <w:jc w:val="center"/>
        <w:rPr>
          <w:sz w:val="28"/>
          <w:szCs w:val="28"/>
          <w:lang w:eastAsia="en-US"/>
        </w:rPr>
      </w:pPr>
    </w:p>
    <w:p w:rsidR="00CC4BAC" w:rsidRPr="00CC4BAC" w:rsidRDefault="00CC4BAC" w:rsidP="00CC4BAC">
      <w:pPr>
        <w:spacing w:after="200" w:line="276" w:lineRule="auto"/>
        <w:jc w:val="center"/>
        <w:rPr>
          <w:sz w:val="28"/>
          <w:szCs w:val="28"/>
          <w:lang w:eastAsia="en-US"/>
        </w:rPr>
      </w:pPr>
    </w:p>
    <w:p w:rsidR="00CC4BAC" w:rsidRPr="00CC4BAC" w:rsidRDefault="00CC4BAC" w:rsidP="00CC4BAC">
      <w:pPr>
        <w:spacing w:after="200" w:line="276" w:lineRule="auto"/>
        <w:jc w:val="center"/>
        <w:rPr>
          <w:sz w:val="28"/>
          <w:szCs w:val="28"/>
          <w:lang w:eastAsia="en-US"/>
        </w:rPr>
      </w:pPr>
    </w:p>
    <w:p w:rsidR="00CC4BAC" w:rsidRPr="00CC4BAC" w:rsidRDefault="00CC4BAC" w:rsidP="00CC4BAC">
      <w:pPr>
        <w:spacing w:line="276" w:lineRule="auto"/>
        <w:jc w:val="center"/>
        <w:rPr>
          <w:sz w:val="28"/>
          <w:szCs w:val="28"/>
          <w:lang w:eastAsia="en-US"/>
        </w:rPr>
      </w:pPr>
      <w:r w:rsidRPr="00CC4BAC">
        <w:rPr>
          <w:sz w:val="28"/>
          <w:szCs w:val="28"/>
          <w:lang w:eastAsia="en-US"/>
        </w:rPr>
        <w:t xml:space="preserve">п. </w:t>
      </w:r>
      <w:proofErr w:type="spellStart"/>
      <w:r w:rsidRPr="00CC4BAC">
        <w:rPr>
          <w:sz w:val="28"/>
          <w:szCs w:val="28"/>
          <w:lang w:eastAsia="en-US"/>
        </w:rPr>
        <w:t>Тинской</w:t>
      </w:r>
      <w:proofErr w:type="spellEnd"/>
      <w:r w:rsidRPr="00CC4BAC">
        <w:rPr>
          <w:sz w:val="28"/>
          <w:szCs w:val="28"/>
          <w:lang w:eastAsia="en-US"/>
        </w:rPr>
        <w:t xml:space="preserve">, </w:t>
      </w:r>
    </w:p>
    <w:p w:rsidR="005D15E0" w:rsidRDefault="00CC4BAC" w:rsidP="00CC4BAC">
      <w:pPr>
        <w:spacing w:line="276" w:lineRule="auto"/>
        <w:jc w:val="center"/>
        <w:rPr>
          <w:sz w:val="28"/>
          <w:szCs w:val="28"/>
          <w:lang w:eastAsia="en-US"/>
        </w:rPr>
      </w:pPr>
      <w:r>
        <w:rPr>
          <w:sz w:val="28"/>
          <w:szCs w:val="28"/>
          <w:lang w:eastAsia="en-US"/>
        </w:rPr>
        <w:t xml:space="preserve">2024 </w:t>
      </w:r>
    </w:p>
    <w:p w:rsidR="005D15E0" w:rsidRDefault="005D15E0" w:rsidP="000F5DC4">
      <w:pPr>
        <w:jc w:val="center"/>
      </w:pPr>
    </w:p>
    <w:p w:rsidR="00455153" w:rsidRDefault="00455153" w:rsidP="000F5DC4">
      <w:pPr>
        <w:jc w:val="center"/>
        <w:rPr>
          <w:color w:val="000000"/>
          <w:spacing w:val="-1"/>
          <w:sz w:val="28"/>
          <w:szCs w:val="28"/>
        </w:rPr>
      </w:pPr>
      <w:r w:rsidRPr="00F1696A">
        <w:rPr>
          <w:b/>
          <w:bCs/>
          <w:sz w:val="28"/>
          <w:szCs w:val="28"/>
        </w:rPr>
        <w:t>Пояснительная записка</w:t>
      </w:r>
    </w:p>
    <w:p w:rsidR="005D15E0" w:rsidRPr="005D15E0" w:rsidRDefault="000F5DC4" w:rsidP="000F5DC4">
      <w:pPr>
        <w:jc w:val="both"/>
      </w:pPr>
      <w:r>
        <w:rPr>
          <w:sz w:val="28"/>
          <w:szCs w:val="28"/>
        </w:rPr>
        <w:t xml:space="preserve">        </w:t>
      </w:r>
      <w:proofErr w:type="gramStart"/>
      <w:r w:rsidR="00CC4BAC">
        <w:rPr>
          <w:sz w:val="28"/>
          <w:szCs w:val="28"/>
        </w:rPr>
        <w:t>Рабочая программа</w:t>
      </w:r>
      <w:r w:rsidR="005D15E0" w:rsidRPr="00CC4BAC">
        <w:rPr>
          <w:b/>
          <w:sz w:val="28"/>
          <w:szCs w:val="28"/>
        </w:rPr>
        <w:t xml:space="preserve"> внеурочной деятельности</w:t>
      </w:r>
      <w:r w:rsidR="00CC4BAC">
        <w:rPr>
          <w:b/>
          <w:sz w:val="28"/>
          <w:szCs w:val="28"/>
        </w:rPr>
        <w:t xml:space="preserve"> по </w:t>
      </w:r>
      <w:r w:rsidR="00CC4BAC" w:rsidRPr="00CC4BAC">
        <w:rPr>
          <w:b/>
          <w:sz w:val="28"/>
          <w:szCs w:val="28"/>
        </w:rPr>
        <w:t>направлению художественно-эстетическая творческая деятельность</w:t>
      </w:r>
      <w:r w:rsidR="005D15E0" w:rsidRPr="00CC4BAC">
        <w:rPr>
          <w:b/>
          <w:bCs/>
          <w:sz w:val="28"/>
          <w:szCs w:val="28"/>
        </w:rPr>
        <w:t xml:space="preserve"> "</w:t>
      </w:r>
      <w:proofErr w:type="spellStart"/>
      <w:r w:rsidR="005D15E0" w:rsidRPr="00CC4BAC">
        <w:rPr>
          <w:b/>
          <w:bCs/>
          <w:sz w:val="27"/>
          <w:szCs w:val="27"/>
        </w:rPr>
        <w:t>Изонить</w:t>
      </w:r>
      <w:proofErr w:type="spellEnd"/>
      <w:r w:rsidR="005D15E0" w:rsidRPr="00CC4BAC">
        <w:rPr>
          <w:b/>
          <w:bCs/>
          <w:sz w:val="27"/>
          <w:szCs w:val="27"/>
        </w:rPr>
        <w:t>"</w:t>
      </w:r>
      <w:r w:rsidR="005D15E0" w:rsidRPr="005D15E0">
        <w:rPr>
          <w:bCs/>
          <w:sz w:val="27"/>
          <w:szCs w:val="27"/>
        </w:rPr>
        <w:t xml:space="preserve">     </w:t>
      </w:r>
      <w:r w:rsidR="005D15E0" w:rsidRPr="005D15E0">
        <w:rPr>
          <w:sz w:val="28"/>
          <w:szCs w:val="28"/>
        </w:rPr>
        <w:t>5 класса</w:t>
      </w:r>
      <w:r w:rsidR="005D15E0" w:rsidRPr="005D15E0">
        <w:t xml:space="preserve">  </w:t>
      </w:r>
      <w:r w:rsidR="005D15E0" w:rsidRPr="005D15E0">
        <w:rPr>
          <w:sz w:val="28"/>
          <w:szCs w:val="28"/>
        </w:rPr>
        <w:t xml:space="preserve">разработана </w:t>
      </w:r>
      <w:r w:rsidR="005D15E0">
        <w:rPr>
          <w:sz w:val="28"/>
          <w:szCs w:val="28"/>
        </w:rPr>
        <w:t xml:space="preserve">в соответствии с требованиями федерального государственного образовательного стандарта образования обучающихся с умственной отсталостью (интеллектуальными нарушениями), на основе адаптированной основной общеобразовательной программы образования  обучающихся с умственной отсталостью (интеллектуальными нарушениями) КГБОУ «Тинская школа-интернат» и предназначена для учащихся </w:t>
      </w:r>
      <w:r w:rsidR="005D15E0">
        <w:rPr>
          <w:b/>
          <w:sz w:val="28"/>
          <w:szCs w:val="28"/>
        </w:rPr>
        <w:t>5 класса</w:t>
      </w:r>
      <w:r w:rsidR="005D15E0">
        <w:rPr>
          <w:sz w:val="28"/>
          <w:szCs w:val="28"/>
        </w:rPr>
        <w:t xml:space="preserve"> с легкой умственной отсталостью (интеллектуальными нарушениями) (вариант 1). </w:t>
      </w:r>
      <w:proofErr w:type="gramEnd"/>
    </w:p>
    <w:p w:rsidR="005D15E0" w:rsidRDefault="005D15E0" w:rsidP="005D15E0">
      <w:pPr>
        <w:ind w:firstLine="708"/>
        <w:jc w:val="both"/>
        <w:rPr>
          <w:sz w:val="28"/>
          <w:szCs w:val="28"/>
        </w:rPr>
      </w:pPr>
      <w:r>
        <w:rPr>
          <w:sz w:val="28"/>
          <w:szCs w:val="28"/>
        </w:rPr>
        <w:t>Данная рабочая программа разработана на основе следующих нормативных документов:</w:t>
      </w:r>
    </w:p>
    <w:p w:rsidR="005D15E0" w:rsidRDefault="005D15E0" w:rsidP="005D15E0">
      <w:pPr>
        <w:pStyle w:val="a4"/>
        <w:numPr>
          <w:ilvl w:val="0"/>
          <w:numId w:val="7"/>
        </w:numPr>
        <w:jc w:val="both"/>
        <w:rPr>
          <w:sz w:val="28"/>
          <w:szCs w:val="28"/>
        </w:rPr>
      </w:pPr>
      <w:r>
        <w:rPr>
          <w:sz w:val="28"/>
          <w:szCs w:val="28"/>
        </w:rPr>
        <w:t>Федерального Закона «Об образовании в Российской Федерации» от 29 декабря 2012 года № 273-ФЗ;</w:t>
      </w:r>
    </w:p>
    <w:p w:rsidR="005D15E0" w:rsidRDefault="005D15E0" w:rsidP="005D15E0">
      <w:pPr>
        <w:pStyle w:val="a4"/>
        <w:numPr>
          <w:ilvl w:val="0"/>
          <w:numId w:val="7"/>
        </w:numPr>
        <w:jc w:val="both"/>
        <w:rPr>
          <w:sz w:val="28"/>
          <w:szCs w:val="28"/>
        </w:rPr>
      </w:pPr>
      <w:r>
        <w:rPr>
          <w:sz w:val="28"/>
          <w:szCs w:val="28"/>
        </w:rPr>
        <w:t>Приказа Министерства образования и науки РФ от 19 декабря 2014 года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5D15E0" w:rsidRDefault="005D15E0" w:rsidP="005D15E0">
      <w:pPr>
        <w:pStyle w:val="a4"/>
        <w:numPr>
          <w:ilvl w:val="0"/>
          <w:numId w:val="7"/>
        </w:numPr>
        <w:jc w:val="both"/>
        <w:rPr>
          <w:sz w:val="28"/>
          <w:szCs w:val="28"/>
        </w:rPr>
      </w:pPr>
      <w:r>
        <w:rPr>
          <w:sz w:val="28"/>
          <w:szCs w:val="28"/>
        </w:rPr>
        <w:t>Приказа Министерства просвещения РФ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5D15E0" w:rsidRDefault="005D15E0" w:rsidP="005D15E0">
      <w:pPr>
        <w:pStyle w:val="a4"/>
        <w:numPr>
          <w:ilvl w:val="0"/>
          <w:numId w:val="7"/>
        </w:numPr>
        <w:jc w:val="both"/>
        <w:rPr>
          <w:sz w:val="28"/>
          <w:szCs w:val="28"/>
        </w:rPr>
      </w:pPr>
      <w:r>
        <w:rPr>
          <w:sz w:val="28"/>
          <w:szCs w:val="28"/>
        </w:rPr>
        <w:t>Постановления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5D15E0" w:rsidRDefault="005D15E0" w:rsidP="005D15E0">
      <w:pPr>
        <w:pStyle w:val="a4"/>
        <w:numPr>
          <w:ilvl w:val="0"/>
          <w:numId w:val="7"/>
        </w:numPr>
        <w:jc w:val="both"/>
        <w:rPr>
          <w:sz w:val="28"/>
          <w:szCs w:val="28"/>
        </w:rPr>
      </w:pPr>
      <w:r>
        <w:rPr>
          <w:sz w:val="28"/>
          <w:szCs w:val="28"/>
        </w:rPr>
        <w:t>Адаптированной основной общеобразовательной программы образования обучающихся с умственной отсталость (интеллектуальными нарушениями) КГБОУ «Тинская школа - интернат» вариант 1.</w:t>
      </w:r>
    </w:p>
    <w:p w:rsidR="005D15E0" w:rsidRPr="00F1696A" w:rsidRDefault="005D15E0" w:rsidP="00F1696A">
      <w:pPr>
        <w:rPr>
          <w:color w:val="000000"/>
          <w:spacing w:val="-1"/>
          <w:sz w:val="28"/>
          <w:szCs w:val="28"/>
        </w:rPr>
      </w:pPr>
    </w:p>
    <w:p w:rsidR="0071649C" w:rsidRPr="0071649C" w:rsidRDefault="000F5DC4" w:rsidP="0071649C">
      <w:pPr>
        <w:jc w:val="both"/>
        <w:rPr>
          <w:sz w:val="28"/>
          <w:szCs w:val="28"/>
        </w:rPr>
      </w:pPr>
      <w:r>
        <w:rPr>
          <w:color w:val="000000"/>
          <w:sz w:val="28"/>
          <w:szCs w:val="28"/>
        </w:rPr>
        <w:t xml:space="preserve">     </w:t>
      </w:r>
      <w:r w:rsidR="0071649C" w:rsidRPr="0071649C">
        <w:rPr>
          <w:color w:val="000000"/>
          <w:sz w:val="28"/>
          <w:szCs w:val="28"/>
        </w:rPr>
        <w:t>Программа внеурочной деятельности «</w:t>
      </w:r>
      <w:proofErr w:type="spellStart"/>
      <w:r w:rsidR="0071649C" w:rsidRPr="0071649C">
        <w:rPr>
          <w:bCs/>
          <w:color w:val="000000"/>
          <w:sz w:val="28"/>
          <w:szCs w:val="28"/>
        </w:rPr>
        <w:t>Изонить</w:t>
      </w:r>
      <w:proofErr w:type="spellEnd"/>
      <w:r w:rsidR="0071649C" w:rsidRPr="0071649C">
        <w:rPr>
          <w:color w:val="000000"/>
          <w:sz w:val="28"/>
          <w:szCs w:val="28"/>
        </w:rPr>
        <w:t xml:space="preserve">» создана </w:t>
      </w:r>
      <w:r w:rsidR="0071649C" w:rsidRPr="0071649C">
        <w:rPr>
          <w:sz w:val="28"/>
          <w:szCs w:val="28"/>
        </w:rPr>
        <w:t>на основе  ФГОС ОУО и ФАОП, АООП  КГБОУ «Тинская школ</w:t>
      </w:r>
      <w:proofErr w:type="gramStart"/>
      <w:r w:rsidR="0071649C" w:rsidRPr="0071649C">
        <w:rPr>
          <w:sz w:val="28"/>
          <w:szCs w:val="28"/>
        </w:rPr>
        <w:t>а-</w:t>
      </w:r>
      <w:proofErr w:type="gramEnd"/>
      <w:r w:rsidR="0071649C" w:rsidRPr="0071649C">
        <w:rPr>
          <w:sz w:val="28"/>
          <w:szCs w:val="28"/>
        </w:rPr>
        <w:t xml:space="preserve"> интернат».</w:t>
      </w:r>
      <w:r w:rsidR="0071649C">
        <w:rPr>
          <w:sz w:val="28"/>
          <w:szCs w:val="28"/>
        </w:rPr>
        <w:t xml:space="preserve"> </w:t>
      </w:r>
    </w:p>
    <w:p w:rsidR="00455153" w:rsidRPr="00F1696A" w:rsidRDefault="00455153" w:rsidP="00805B06">
      <w:pPr>
        <w:jc w:val="both"/>
        <w:rPr>
          <w:sz w:val="28"/>
          <w:szCs w:val="28"/>
        </w:rPr>
      </w:pPr>
      <w:proofErr w:type="spellStart"/>
      <w:r w:rsidRPr="00F1696A">
        <w:rPr>
          <w:sz w:val="28"/>
          <w:szCs w:val="28"/>
        </w:rPr>
        <w:t>Изонить</w:t>
      </w:r>
      <w:proofErr w:type="spellEnd"/>
      <w:r w:rsidRPr="00F1696A">
        <w:rPr>
          <w:sz w:val="28"/>
          <w:szCs w:val="28"/>
        </w:rPr>
        <w:t xml:space="preserve"> – техника, напоминающая вышивание. Она заключается в создании художественного образа путём пересечения цветных нитей на картоне.</w:t>
      </w:r>
    </w:p>
    <w:p w:rsidR="00455153" w:rsidRPr="00F1696A" w:rsidRDefault="00455153" w:rsidP="00805B06">
      <w:pPr>
        <w:jc w:val="both"/>
        <w:rPr>
          <w:sz w:val="28"/>
          <w:szCs w:val="28"/>
        </w:rPr>
      </w:pPr>
      <w:r w:rsidRPr="00F1696A">
        <w:rPr>
          <w:sz w:val="28"/>
          <w:szCs w:val="28"/>
        </w:rPr>
        <w:t xml:space="preserve">Занятия </w:t>
      </w:r>
      <w:proofErr w:type="spellStart"/>
      <w:r w:rsidRPr="00F1696A">
        <w:rPr>
          <w:sz w:val="28"/>
          <w:szCs w:val="28"/>
        </w:rPr>
        <w:t>изонитью</w:t>
      </w:r>
      <w:proofErr w:type="spellEnd"/>
      <w:r w:rsidRPr="00F1696A">
        <w:rPr>
          <w:sz w:val="28"/>
          <w:szCs w:val="28"/>
        </w:rPr>
        <w:t xml:space="preserve"> способствует развитию у ребёнка: мелкой моторики пальцев рук, что оказывает положительное влияние на речевые зоны коры головного мозга, сенсорного восприятия, глазомера, логического мышления, воображения, волевых качеств. На занятиях дети приобретают практические навыки (владение шилом, иглой, ножницами, фигурными трафаретами).</w:t>
      </w:r>
    </w:p>
    <w:p w:rsidR="00043C4E" w:rsidRDefault="00455153" w:rsidP="00805B06">
      <w:pPr>
        <w:jc w:val="both"/>
        <w:rPr>
          <w:color w:val="000000"/>
          <w:spacing w:val="5"/>
          <w:sz w:val="28"/>
          <w:szCs w:val="28"/>
        </w:rPr>
      </w:pPr>
      <w:r w:rsidRPr="00F1696A">
        <w:rPr>
          <w:sz w:val="28"/>
          <w:szCs w:val="28"/>
        </w:rPr>
        <w:t xml:space="preserve"> </w:t>
      </w:r>
      <w:r w:rsidRPr="00F1696A">
        <w:rPr>
          <w:color w:val="000000"/>
          <w:sz w:val="28"/>
          <w:szCs w:val="28"/>
        </w:rPr>
        <w:t xml:space="preserve">Выбранный возраст - младшие школьники - не случаен. Данной возрастной категории требуется помощь первоначально, так как обуславливается не только поступлением в новую социальную среду, но и в первый класс, где от ребенка требуется внимание, усидчивость, дисциплина, определенные навыки и умения </w:t>
      </w:r>
      <w:r w:rsidRPr="00F1696A">
        <w:rPr>
          <w:color w:val="000000"/>
          <w:spacing w:val="7"/>
          <w:sz w:val="28"/>
          <w:szCs w:val="28"/>
        </w:rPr>
        <w:t xml:space="preserve">соответствующие возрасту. Многие же дети, не обладая перечисленными </w:t>
      </w:r>
      <w:r w:rsidRPr="00F1696A">
        <w:rPr>
          <w:color w:val="000000"/>
          <w:sz w:val="28"/>
          <w:szCs w:val="28"/>
        </w:rPr>
        <w:t xml:space="preserve">данными, начинают проявлять либо агрессию, либо замкнутость, формируются чувства неуверенности в себе, страха недоверия, невротические реакции. Будучи </w:t>
      </w:r>
      <w:r w:rsidRPr="00F1696A">
        <w:rPr>
          <w:color w:val="000000"/>
          <w:spacing w:val="-1"/>
          <w:sz w:val="28"/>
          <w:szCs w:val="28"/>
        </w:rPr>
        <w:t xml:space="preserve">закрепленными, эти реакции </w:t>
      </w:r>
      <w:r w:rsidRPr="00F1696A">
        <w:rPr>
          <w:color w:val="000000"/>
          <w:spacing w:val="-1"/>
          <w:sz w:val="28"/>
          <w:szCs w:val="28"/>
        </w:rPr>
        <w:lastRenderedPageBreak/>
        <w:t xml:space="preserve">не способствуют нормальному развитию личности и </w:t>
      </w:r>
      <w:r w:rsidRPr="00F1696A">
        <w:rPr>
          <w:color w:val="000000"/>
          <w:spacing w:val="-2"/>
          <w:sz w:val="28"/>
          <w:szCs w:val="28"/>
        </w:rPr>
        <w:t>ее социальным контактам.</w:t>
      </w:r>
      <w:r w:rsidRPr="00F1696A">
        <w:rPr>
          <w:sz w:val="28"/>
          <w:szCs w:val="28"/>
        </w:rPr>
        <w:t xml:space="preserve">    </w:t>
      </w:r>
      <w:r w:rsidRPr="00F1696A">
        <w:rPr>
          <w:color w:val="000000"/>
          <w:sz w:val="28"/>
          <w:szCs w:val="28"/>
        </w:rPr>
        <w:t xml:space="preserve">Занятия </w:t>
      </w:r>
      <w:proofErr w:type="spellStart"/>
      <w:r w:rsidRPr="00F1696A">
        <w:rPr>
          <w:color w:val="000000"/>
          <w:sz w:val="28"/>
          <w:szCs w:val="28"/>
        </w:rPr>
        <w:t>изонитью</w:t>
      </w:r>
      <w:proofErr w:type="spellEnd"/>
      <w:r w:rsidRPr="00F1696A">
        <w:rPr>
          <w:color w:val="000000"/>
          <w:sz w:val="28"/>
          <w:szCs w:val="28"/>
        </w:rPr>
        <w:t xml:space="preserve"> (техника</w:t>
      </w:r>
      <w:r w:rsidR="00F1696A">
        <w:rPr>
          <w:sz w:val="28"/>
          <w:szCs w:val="28"/>
        </w:rPr>
        <w:t xml:space="preserve"> </w:t>
      </w:r>
      <w:r w:rsidRPr="00F1696A">
        <w:rPr>
          <w:color w:val="000000"/>
          <w:sz w:val="28"/>
          <w:szCs w:val="28"/>
        </w:rPr>
        <w:t xml:space="preserve">вышивания на картоне) оказывает благоприятное </w:t>
      </w:r>
      <w:r w:rsidRPr="00F1696A">
        <w:rPr>
          <w:color w:val="000000"/>
          <w:spacing w:val="2"/>
          <w:sz w:val="28"/>
          <w:szCs w:val="28"/>
        </w:rPr>
        <w:t xml:space="preserve">воздействие на младших школьников и дают быстрые результаты, благодаря </w:t>
      </w:r>
      <w:r w:rsidRPr="00F1696A">
        <w:rPr>
          <w:color w:val="000000"/>
          <w:sz w:val="28"/>
          <w:szCs w:val="28"/>
        </w:rPr>
        <w:t xml:space="preserve">простоте и оригинальности самой техники. Многие дети, не </w:t>
      </w:r>
      <w:r w:rsidRPr="00F1696A">
        <w:rPr>
          <w:color w:val="000000"/>
          <w:spacing w:val="5"/>
          <w:sz w:val="28"/>
          <w:szCs w:val="28"/>
        </w:rPr>
        <w:t xml:space="preserve">имея навыков рисования, вырезания и т.д., из-за чего появляется комплекс. </w:t>
      </w:r>
      <w:proofErr w:type="spellStart"/>
      <w:r w:rsidRPr="00F1696A">
        <w:rPr>
          <w:color w:val="000000"/>
          <w:sz w:val="28"/>
          <w:szCs w:val="28"/>
        </w:rPr>
        <w:t>Изонить</w:t>
      </w:r>
      <w:proofErr w:type="spellEnd"/>
      <w:r w:rsidRPr="00F1696A">
        <w:rPr>
          <w:color w:val="000000"/>
          <w:sz w:val="28"/>
          <w:szCs w:val="28"/>
        </w:rPr>
        <w:t xml:space="preserve"> дает возможность «спрятать» свои неумения, т.к. все дети начинают с </w:t>
      </w:r>
      <w:r w:rsidRPr="00F1696A">
        <w:rPr>
          <w:color w:val="000000"/>
          <w:spacing w:val="-1"/>
          <w:sz w:val="28"/>
          <w:szCs w:val="28"/>
        </w:rPr>
        <w:t>освоения невиданной ранее техники, с ее азов и оказываются в равных условиях.</w:t>
      </w:r>
      <w:r w:rsidRPr="00F1696A">
        <w:rPr>
          <w:color w:val="000000"/>
          <w:spacing w:val="2"/>
          <w:sz w:val="28"/>
          <w:szCs w:val="28"/>
        </w:rPr>
        <w:t xml:space="preserve"> Программа «</w:t>
      </w:r>
      <w:proofErr w:type="spellStart"/>
      <w:r w:rsidRPr="00F1696A">
        <w:rPr>
          <w:color w:val="000000"/>
          <w:spacing w:val="2"/>
          <w:sz w:val="28"/>
          <w:szCs w:val="28"/>
        </w:rPr>
        <w:t>Изонить</w:t>
      </w:r>
      <w:proofErr w:type="spellEnd"/>
      <w:r w:rsidRPr="00F1696A">
        <w:rPr>
          <w:color w:val="000000"/>
          <w:spacing w:val="2"/>
          <w:sz w:val="28"/>
          <w:szCs w:val="28"/>
        </w:rPr>
        <w:t xml:space="preserve">» объединена с </w:t>
      </w:r>
      <w:proofErr w:type="spellStart"/>
      <w:r w:rsidRPr="00F1696A">
        <w:rPr>
          <w:color w:val="000000"/>
          <w:spacing w:val="2"/>
          <w:sz w:val="28"/>
          <w:szCs w:val="28"/>
        </w:rPr>
        <w:t>изотерапией</w:t>
      </w:r>
      <w:proofErr w:type="spellEnd"/>
      <w:r w:rsidRPr="00F1696A">
        <w:rPr>
          <w:color w:val="000000"/>
          <w:spacing w:val="2"/>
          <w:sz w:val="28"/>
          <w:szCs w:val="28"/>
        </w:rPr>
        <w:t xml:space="preserve">, так как в основе ее лежит </w:t>
      </w:r>
      <w:r w:rsidRPr="00F1696A">
        <w:rPr>
          <w:color w:val="000000"/>
          <w:spacing w:val="6"/>
          <w:sz w:val="28"/>
          <w:szCs w:val="28"/>
        </w:rPr>
        <w:t xml:space="preserve">знание цвета, его сочетаний. В процессе наблюдения выявляю пристрастия </w:t>
      </w:r>
      <w:r w:rsidRPr="00F1696A">
        <w:rPr>
          <w:color w:val="000000"/>
          <w:spacing w:val="-1"/>
          <w:sz w:val="28"/>
          <w:szCs w:val="28"/>
        </w:rPr>
        <w:t xml:space="preserve">ребенка к тому или иному цвету, оттенкам, что позволяет определить настроение </w:t>
      </w:r>
      <w:r w:rsidRPr="00F1696A">
        <w:rPr>
          <w:color w:val="000000"/>
          <w:spacing w:val="-2"/>
          <w:sz w:val="28"/>
          <w:szCs w:val="28"/>
        </w:rPr>
        <w:t>ребенка, его состояние, а затем вести целенаправленную индивидуальную работу.</w:t>
      </w:r>
      <w:r w:rsidRPr="00F1696A">
        <w:rPr>
          <w:color w:val="000000"/>
          <w:spacing w:val="5"/>
          <w:sz w:val="28"/>
          <w:szCs w:val="28"/>
        </w:rPr>
        <w:t xml:space="preserve"> </w:t>
      </w:r>
    </w:p>
    <w:p w:rsidR="00043C4E" w:rsidRPr="00043C4E" w:rsidRDefault="00455153" w:rsidP="00805B06">
      <w:pPr>
        <w:jc w:val="both"/>
        <w:rPr>
          <w:color w:val="000000"/>
          <w:sz w:val="28"/>
          <w:szCs w:val="28"/>
        </w:rPr>
      </w:pPr>
      <w:r w:rsidRPr="00043C4E">
        <w:rPr>
          <w:b/>
          <w:color w:val="000000"/>
          <w:spacing w:val="5"/>
          <w:sz w:val="28"/>
          <w:szCs w:val="28"/>
        </w:rPr>
        <w:t>Цель программы:</w:t>
      </w:r>
      <w:r w:rsidRPr="00F1696A">
        <w:rPr>
          <w:color w:val="000000"/>
          <w:spacing w:val="5"/>
          <w:sz w:val="28"/>
          <w:szCs w:val="28"/>
        </w:rPr>
        <w:t xml:space="preserve"> создание благоприятной среды для успешной адаптации </w:t>
      </w:r>
      <w:r w:rsidRPr="00F1696A">
        <w:rPr>
          <w:color w:val="000000"/>
          <w:spacing w:val="6"/>
          <w:sz w:val="28"/>
          <w:szCs w:val="28"/>
        </w:rPr>
        <w:t xml:space="preserve">детей к новым условиям, к учреждению и группе; формирование чувства </w:t>
      </w:r>
      <w:r w:rsidRPr="00F1696A">
        <w:rPr>
          <w:color w:val="000000"/>
          <w:sz w:val="28"/>
          <w:szCs w:val="28"/>
        </w:rPr>
        <w:t xml:space="preserve">восприятия цвета у детей младшего школьного возраста посредством </w:t>
      </w:r>
      <w:proofErr w:type="spellStart"/>
      <w:r w:rsidRPr="00F1696A">
        <w:rPr>
          <w:color w:val="000000"/>
          <w:sz w:val="28"/>
          <w:szCs w:val="28"/>
        </w:rPr>
        <w:t>изонити</w:t>
      </w:r>
      <w:proofErr w:type="spellEnd"/>
      <w:r w:rsidR="00043C4E">
        <w:rPr>
          <w:color w:val="000000"/>
          <w:sz w:val="28"/>
          <w:szCs w:val="28"/>
        </w:rPr>
        <w:t>,</w:t>
      </w:r>
      <w:r w:rsidRPr="00F1696A">
        <w:rPr>
          <w:color w:val="000000"/>
          <w:sz w:val="28"/>
          <w:szCs w:val="28"/>
        </w:rPr>
        <w:t xml:space="preserve"> </w:t>
      </w:r>
      <w:r w:rsidR="00043C4E" w:rsidRPr="00B96EA2">
        <w:rPr>
          <w:color w:val="000000"/>
          <w:sz w:val="28"/>
          <w:szCs w:val="28"/>
          <w:shd w:val="clear" w:color="auto" w:fill="FFFFFF"/>
        </w:rPr>
        <w:t>развитие творческих способностей и логического мышления у детей.</w:t>
      </w:r>
    </w:p>
    <w:p w:rsidR="00455153" w:rsidRPr="00F1696A" w:rsidRDefault="00455153" w:rsidP="00805B06">
      <w:pPr>
        <w:jc w:val="both"/>
        <w:rPr>
          <w:sz w:val="28"/>
          <w:szCs w:val="28"/>
        </w:rPr>
      </w:pPr>
      <w:r w:rsidRPr="00F1696A">
        <w:rPr>
          <w:color w:val="000000"/>
          <w:spacing w:val="-1"/>
          <w:sz w:val="28"/>
          <w:szCs w:val="28"/>
        </w:rPr>
        <w:t>Данная цель требует решения ряда задач:</w:t>
      </w:r>
      <w:r w:rsidRPr="00F1696A">
        <w:rPr>
          <w:sz w:val="28"/>
          <w:szCs w:val="28"/>
        </w:rPr>
        <w:t xml:space="preserve">   </w:t>
      </w:r>
    </w:p>
    <w:p w:rsidR="00043C4E" w:rsidRPr="00BF0220" w:rsidRDefault="00043C4E" w:rsidP="00BF0220">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закрепить знание направлений: вверху, внизу, слева, справа;</w:t>
      </w:r>
    </w:p>
    <w:p w:rsidR="00043C4E" w:rsidRPr="00BF0220" w:rsidRDefault="00043C4E" w:rsidP="00BF0220">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дать понятие о середине, центре, вершине, крае;</w:t>
      </w:r>
    </w:p>
    <w:p w:rsidR="00043C4E" w:rsidRPr="00BF0220" w:rsidRDefault="00043C4E" w:rsidP="00BF0220">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научить различать толщину ниток, изнаночную и лицевую стороны изделия;</w:t>
      </w:r>
    </w:p>
    <w:p w:rsidR="00043C4E" w:rsidRPr="00BF0220" w:rsidRDefault="00043C4E" w:rsidP="00BF0220">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развить абстрактное мышление;</w:t>
      </w:r>
    </w:p>
    <w:p w:rsidR="00043C4E" w:rsidRPr="00BF0220" w:rsidRDefault="00043C4E" w:rsidP="00BF0220">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обучить плоскостному моделированию – умению составлять из окружностей и углов  (треугольников) изображения предметов и композиций;</w:t>
      </w:r>
    </w:p>
    <w:p w:rsidR="00043C4E" w:rsidRPr="00BF0220" w:rsidRDefault="00043C4E" w:rsidP="00BF0220">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научить владеть иголкой, ниткой, шилом;</w:t>
      </w:r>
    </w:p>
    <w:p w:rsidR="00043C4E" w:rsidRPr="00BF0220" w:rsidRDefault="00043C4E" w:rsidP="00BF0220">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научить работе с трафаретом;</w:t>
      </w:r>
    </w:p>
    <w:p w:rsidR="00043C4E" w:rsidRPr="00BF0220" w:rsidRDefault="00043C4E" w:rsidP="00BF0220">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 xml:space="preserve">научить технике работы с </w:t>
      </w:r>
      <w:proofErr w:type="spellStart"/>
      <w:r w:rsidRPr="00BF0220">
        <w:rPr>
          <w:color w:val="000000"/>
          <w:sz w:val="28"/>
          <w:szCs w:val="28"/>
          <w:shd w:val="clear" w:color="auto" w:fill="FFFFFF"/>
        </w:rPr>
        <w:t>изонитью</w:t>
      </w:r>
      <w:proofErr w:type="spellEnd"/>
      <w:r w:rsidRPr="00BF0220">
        <w:rPr>
          <w:color w:val="000000"/>
          <w:sz w:val="28"/>
          <w:szCs w:val="28"/>
          <w:shd w:val="clear" w:color="auto" w:fill="FFFFFF"/>
        </w:rPr>
        <w:t>;</w:t>
      </w:r>
    </w:p>
    <w:p w:rsidR="00043C4E" w:rsidRPr="00BF0220" w:rsidRDefault="00043C4E" w:rsidP="00BF0220">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развить мускулатуру кисти руки, глазомер, остроту зрения;</w:t>
      </w:r>
    </w:p>
    <w:p w:rsidR="00043C4E" w:rsidRPr="00BF0220" w:rsidRDefault="00043C4E" w:rsidP="00BF0220">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развить координацию движений рук под контролем глаз;</w:t>
      </w:r>
    </w:p>
    <w:p w:rsidR="00043C4E" w:rsidRPr="00BF0220" w:rsidRDefault="00043C4E" w:rsidP="00BF0220">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воспитать усидчивость, терпение, внимательность, старательность;</w:t>
      </w:r>
    </w:p>
    <w:p w:rsidR="00043C4E" w:rsidRPr="00BF0220" w:rsidRDefault="00043C4E" w:rsidP="00BF0220">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познакомить детей с новыми видами художественной деятельности;</w:t>
      </w:r>
    </w:p>
    <w:p w:rsidR="00043C4E" w:rsidRPr="00BF0220" w:rsidRDefault="00043C4E" w:rsidP="00BF0220">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привить умение использовать знания, полученные на других видах изобразительной  деятельности (навык рисования, навык аппликации).</w:t>
      </w:r>
    </w:p>
    <w:p w:rsidR="00043C4E" w:rsidRPr="00BF0220" w:rsidRDefault="00043C4E" w:rsidP="00805B06">
      <w:pPr>
        <w:pStyle w:val="a4"/>
        <w:numPr>
          <w:ilvl w:val="0"/>
          <w:numId w:val="4"/>
        </w:numPr>
        <w:shd w:val="clear" w:color="auto" w:fill="FFFFFF"/>
        <w:jc w:val="both"/>
        <w:rPr>
          <w:color w:val="181818"/>
          <w:sz w:val="28"/>
          <w:szCs w:val="28"/>
        </w:rPr>
      </w:pPr>
      <w:r w:rsidRPr="00BF0220">
        <w:rPr>
          <w:color w:val="000000"/>
          <w:sz w:val="28"/>
          <w:szCs w:val="28"/>
          <w:shd w:val="clear" w:color="auto" w:fill="FFFFFF"/>
        </w:rPr>
        <w:t>развить активный и пассивный словарь детей.</w:t>
      </w:r>
    </w:p>
    <w:p w:rsidR="00455153" w:rsidRPr="00F1696A" w:rsidRDefault="00455153" w:rsidP="00BF0220">
      <w:pPr>
        <w:jc w:val="both"/>
        <w:rPr>
          <w:sz w:val="28"/>
          <w:szCs w:val="28"/>
        </w:rPr>
      </w:pPr>
      <w:r w:rsidRPr="00F1696A">
        <w:rPr>
          <w:color w:val="000000"/>
          <w:spacing w:val="-1"/>
          <w:sz w:val="28"/>
          <w:szCs w:val="28"/>
        </w:rPr>
        <w:t>Нас</w:t>
      </w:r>
      <w:r w:rsidR="00F1696A">
        <w:rPr>
          <w:color w:val="000000"/>
          <w:spacing w:val="-1"/>
          <w:sz w:val="28"/>
          <w:szCs w:val="28"/>
        </w:rPr>
        <w:t xml:space="preserve">тоящая программа </w:t>
      </w:r>
      <w:r w:rsidR="00852EC2">
        <w:rPr>
          <w:color w:val="000000"/>
          <w:spacing w:val="-1"/>
          <w:sz w:val="28"/>
          <w:szCs w:val="28"/>
        </w:rPr>
        <w:t>рассчитана</w:t>
      </w:r>
      <w:r w:rsidR="00F1696A">
        <w:rPr>
          <w:color w:val="000000"/>
          <w:spacing w:val="-1"/>
          <w:sz w:val="28"/>
          <w:szCs w:val="28"/>
        </w:rPr>
        <w:t xml:space="preserve"> на 17 часов</w:t>
      </w:r>
      <w:r w:rsidRPr="00F1696A">
        <w:rPr>
          <w:color w:val="000000"/>
          <w:spacing w:val="-1"/>
          <w:sz w:val="28"/>
          <w:szCs w:val="28"/>
        </w:rPr>
        <w:t xml:space="preserve"> обучения. </w:t>
      </w:r>
      <w:r w:rsidRPr="00F1696A">
        <w:rPr>
          <w:sz w:val="28"/>
          <w:szCs w:val="28"/>
        </w:rPr>
        <w:br/>
      </w:r>
      <w:r w:rsidR="000F5DC4">
        <w:rPr>
          <w:sz w:val="28"/>
          <w:szCs w:val="28"/>
        </w:rPr>
        <w:t>Режим занятий: 1 час в неделю, начиная со второго полугодия.</w:t>
      </w:r>
    </w:p>
    <w:p w:rsidR="00455153" w:rsidRPr="00F1696A" w:rsidRDefault="00455153" w:rsidP="00805B06">
      <w:pPr>
        <w:jc w:val="both"/>
        <w:rPr>
          <w:sz w:val="28"/>
          <w:szCs w:val="28"/>
        </w:rPr>
      </w:pPr>
      <w:r w:rsidRPr="00F1696A">
        <w:rPr>
          <w:color w:val="000000"/>
          <w:spacing w:val="6"/>
          <w:sz w:val="28"/>
          <w:szCs w:val="28"/>
        </w:rPr>
        <w:t xml:space="preserve">На занятиях дети приобретают практические навыки (владение иглой, </w:t>
      </w:r>
      <w:r w:rsidRPr="00F1696A">
        <w:rPr>
          <w:color w:val="000000"/>
          <w:spacing w:val="9"/>
          <w:sz w:val="28"/>
          <w:szCs w:val="28"/>
        </w:rPr>
        <w:t xml:space="preserve">ножницами, трафаретами), опыт аппликации, ручного труда, знания о </w:t>
      </w:r>
      <w:r w:rsidRPr="00F1696A">
        <w:rPr>
          <w:color w:val="000000"/>
          <w:spacing w:val="-1"/>
          <w:sz w:val="28"/>
          <w:szCs w:val="28"/>
        </w:rPr>
        <w:t xml:space="preserve">геометрических фигурах, счете. </w:t>
      </w:r>
      <w:r w:rsidRPr="00F1696A">
        <w:rPr>
          <w:color w:val="000000"/>
          <w:sz w:val="28"/>
          <w:szCs w:val="28"/>
        </w:rPr>
        <w:t xml:space="preserve">Во время занятий ведется работа по воспитанию культуры деятельности, </w:t>
      </w:r>
      <w:r w:rsidRPr="00F1696A">
        <w:rPr>
          <w:color w:val="000000"/>
          <w:spacing w:val="8"/>
          <w:sz w:val="28"/>
          <w:szCs w:val="28"/>
        </w:rPr>
        <w:t xml:space="preserve">формированию навыков сотрудничества. К концу освоения программы </w:t>
      </w:r>
      <w:r w:rsidRPr="00F1696A">
        <w:rPr>
          <w:color w:val="000000"/>
          <w:spacing w:val="-1"/>
          <w:sz w:val="28"/>
          <w:szCs w:val="28"/>
        </w:rPr>
        <w:t>воспитанники должны владеть определенными знаниями и умениями:</w:t>
      </w:r>
      <w:r w:rsidRPr="00F1696A">
        <w:rPr>
          <w:sz w:val="28"/>
          <w:szCs w:val="28"/>
        </w:rPr>
        <w:t xml:space="preserve"> </w:t>
      </w:r>
    </w:p>
    <w:tbl>
      <w:tblPr>
        <w:tblStyle w:val="a3"/>
        <w:tblW w:w="0" w:type="auto"/>
        <w:tblLook w:val="04A0" w:firstRow="1" w:lastRow="0" w:firstColumn="1" w:lastColumn="0" w:noHBand="0" w:noVBand="1"/>
      </w:tblPr>
      <w:tblGrid>
        <w:gridCol w:w="873"/>
        <w:gridCol w:w="4450"/>
        <w:gridCol w:w="5099"/>
        <w:gridCol w:w="34"/>
      </w:tblGrid>
      <w:tr w:rsidR="00455153" w:rsidRPr="00F1696A" w:rsidTr="005D1DAD">
        <w:trPr>
          <w:trHeight w:val="298"/>
        </w:trPr>
        <w:tc>
          <w:tcPr>
            <w:tcW w:w="873" w:type="dxa"/>
            <w:hideMark/>
          </w:tcPr>
          <w:p w:rsidR="00455153" w:rsidRPr="00F1696A" w:rsidRDefault="00455153" w:rsidP="00805B06">
            <w:pPr>
              <w:shd w:val="clear" w:color="auto" w:fill="FFFFFF"/>
              <w:jc w:val="both"/>
              <w:rPr>
                <w:sz w:val="28"/>
                <w:szCs w:val="28"/>
              </w:rPr>
            </w:pPr>
            <w:r w:rsidRPr="00F1696A">
              <w:rPr>
                <w:sz w:val="28"/>
                <w:szCs w:val="28"/>
              </w:rPr>
              <w:t> </w:t>
            </w:r>
          </w:p>
        </w:tc>
        <w:tc>
          <w:tcPr>
            <w:tcW w:w="4450" w:type="dxa"/>
            <w:hideMark/>
          </w:tcPr>
          <w:p w:rsidR="00455153" w:rsidRPr="00F1696A" w:rsidRDefault="00455153" w:rsidP="00805B06">
            <w:pPr>
              <w:shd w:val="clear" w:color="auto" w:fill="FFFFFF"/>
              <w:ind w:left="499"/>
              <w:jc w:val="both"/>
              <w:rPr>
                <w:sz w:val="28"/>
                <w:szCs w:val="28"/>
              </w:rPr>
            </w:pPr>
            <w:r w:rsidRPr="00F1696A">
              <w:rPr>
                <w:color w:val="000000"/>
                <w:spacing w:val="-5"/>
                <w:sz w:val="28"/>
                <w:szCs w:val="28"/>
              </w:rPr>
              <w:t>ЗНАТЬ</w:t>
            </w:r>
          </w:p>
        </w:tc>
        <w:tc>
          <w:tcPr>
            <w:tcW w:w="5133" w:type="dxa"/>
            <w:gridSpan w:val="2"/>
            <w:hideMark/>
          </w:tcPr>
          <w:p w:rsidR="00455153" w:rsidRPr="00F1696A" w:rsidRDefault="00455153" w:rsidP="00805B06">
            <w:pPr>
              <w:shd w:val="clear" w:color="auto" w:fill="FFFFFF"/>
              <w:ind w:left="1368"/>
              <w:jc w:val="both"/>
              <w:rPr>
                <w:sz w:val="28"/>
                <w:szCs w:val="28"/>
              </w:rPr>
            </w:pPr>
            <w:r w:rsidRPr="00F1696A">
              <w:rPr>
                <w:color w:val="000000"/>
                <w:spacing w:val="-5"/>
                <w:sz w:val="28"/>
                <w:szCs w:val="28"/>
              </w:rPr>
              <w:t>УМЕТЬ</w:t>
            </w:r>
          </w:p>
        </w:tc>
      </w:tr>
      <w:tr w:rsidR="00455153" w:rsidRPr="00F1696A" w:rsidTr="005D1DAD">
        <w:trPr>
          <w:trHeight w:val="317"/>
        </w:trPr>
        <w:tc>
          <w:tcPr>
            <w:tcW w:w="873" w:type="dxa"/>
            <w:hideMark/>
          </w:tcPr>
          <w:p w:rsidR="00455153" w:rsidRPr="00F1696A" w:rsidRDefault="00455153" w:rsidP="00805B06">
            <w:pPr>
              <w:shd w:val="clear" w:color="auto" w:fill="FFFFFF"/>
              <w:ind w:left="403"/>
              <w:jc w:val="both"/>
              <w:rPr>
                <w:sz w:val="28"/>
                <w:szCs w:val="28"/>
              </w:rPr>
            </w:pPr>
            <w:r w:rsidRPr="00F1696A">
              <w:rPr>
                <w:color w:val="000000"/>
                <w:sz w:val="28"/>
                <w:szCs w:val="28"/>
              </w:rPr>
              <w:t>1.</w:t>
            </w:r>
          </w:p>
        </w:tc>
        <w:tc>
          <w:tcPr>
            <w:tcW w:w="4450" w:type="dxa"/>
            <w:hideMark/>
          </w:tcPr>
          <w:p w:rsidR="00455153" w:rsidRPr="00F1696A" w:rsidRDefault="00455153" w:rsidP="00805B06">
            <w:pPr>
              <w:shd w:val="clear" w:color="auto" w:fill="FFFFFF"/>
              <w:jc w:val="both"/>
              <w:rPr>
                <w:sz w:val="28"/>
                <w:szCs w:val="28"/>
              </w:rPr>
            </w:pPr>
            <w:r w:rsidRPr="00F1696A">
              <w:rPr>
                <w:color w:val="000000"/>
                <w:spacing w:val="-1"/>
                <w:sz w:val="28"/>
                <w:szCs w:val="28"/>
              </w:rPr>
              <w:t>геометрические           фигуры(круг,</w:t>
            </w:r>
          </w:p>
        </w:tc>
        <w:tc>
          <w:tcPr>
            <w:tcW w:w="5133" w:type="dxa"/>
            <w:gridSpan w:val="2"/>
            <w:hideMark/>
          </w:tcPr>
          <w:p w:rsidR="00455153" w:rsidRPr="00F1696A" w:rsidRDefault="00455153" w:rsidP="00805B06">
            <w:pPr>
              <w:shd w:val="clear" w:color="auto" w:fill="FFFFFF"/>
              <w:ind w:left="77"/>
              <w:jc w:val="both"/>
              <w:rPr>
                <w:sz w:val="28"/>
                <w:szCs w:val="28"/>
              </w:rPr>
            </w:pPr>
            <w:r w:rsidRPr="00F1696A">
              <w:rPr>
                <w:color w:val="000000"/>
                <w:spacing w:val="-3"/>
                <w:sz w:val="28"/>
                <w:szCs w:val="28"/>
              </w:rPr>
              <w:t>1. Владеть иглой( вдевать нитку, завязывать</w:t>
            </w:r>
          </w:p>
        </w:tc>
      </w:tr>
      <w:tr w:rsidR="00455153" w:rsidRPr="00F1696A" w:rsidTr="005D1DAD">
        <w:trPr>
          <w:trHeight w:val="250"/>
        </w:trPr>
        <w:tc>
          <w:tcPr>
            <w:tcW w:w="873" w:type="dxa"/>
            <w:hideMark/>
          </w:tcPr>
          <w:p w:rsidR="00455153" w:rsidRPr="00F1696A" w:rsidRDefault="00455153" w:rsidP="00805B06">
            <w:pPr>
              <w:shd w:val="clear" w:color="auto" w:fill="FFFFFF"/>
              <w:jc w:val="both"/>
              <w:rPr>
                <w:sz w:val="28"/>
                <w:szCs w:val="28"/>
              </w:rPr>
            </w:pPr>
            <w:r w:rsidRPr="00F1696A">
              <w:rPr>
                <w:sz w:val="28"/>
                <w:szCs w:val="28"/>
              </w:rPr>
              <w:t> </w:t>
            </w:r>
          </w:p>
        </w:tc>
        <w:tc>
          <w:tcPr>
            <w:tcW w:w="4450" w:type="dxa"/>
            <w:hideMark/>
          </w:tcPr>
          <w:p w:rsidR="00455153" w:rsidRPr="00F1696A" w:rsidRDefault="00455153" w:rsidP="00805B06">
            <w:pPr>
              <w:shd w:val="clear" w:color="auto" w:fill="FFFFFF"/>
              <w:jc w:val="both"/>
              <w:rPr>
                <w:sz w:val="28"/>
                <w:szCs w:val="28"/>
              </w:rPr>
            </w:pPr>
            <w:r w:rsidRPr="00F1696A">
              <w:rPr>
                <w:color w:val="000000"/>
                <w:spacing w:val="4"/>
                <w:sz w:val="28"/>
                <w:szCs w:val="28"/>
              </w:rPr>
              <w:t>квадрат, треугольник, ромб, овал,</w:t>
            </w:r>
          </w:p>
        </w:tc>
        <w:tc>
          <w:tcPr>
            <w:tcW w:w="5133" w:type="dxa"/>
            <w:gridSpan w:val="2"/>
            <w:hideMark/>
          </w:tcPr>
          <w:p w:rsidR="00455153" w:rsidRPr="00F1696A" w:rsidRDefault="00455153" w:rsidP="00805B06">
            <w:pPr>
              <w:shd w:val="clear" w:color="auto" w:fill="FFFFFF"/>
              <w:ind w:left="293"/>
              <w:jc w:val="both"/>
              <w:rPr>
                <w:sz w:val="28"/>
                <w:szCs w:val="28"/>
              </w:rPr>
            </w:pPr>
            <w:r w:rsidRPr="00F1696A">
              <w:rPr>
                <w:color w:val="000000"/>
                <w:spacing w:val="-3"/>
                <w:sz w:val="28"/>
                <w:szCs w:val="28"/>
              </w:rPr>
              <w:t>узелок, закреплять нитку в работе).</w:t>
            </w:r>
          </w:p>
        </w:tc>
      </w:tr>
      <w:tr w:rsidR="00455153" w:rsidRPr="00F1696A" w:rsidTr="005D1DAD">
        <w:trPr>
          <w:trHeight w:val="278"/>
        </w:trPr>
        <w:tc>
          <w:tcPr>
            <w:tcW w:w="873" w:type="dxa"/>
            <w:hideMark/>
          </w:tcPr>
          <w:p w:rsidR="00455153" w:rsidRPr="00F1696A" w:rsidRDefault="00455153" w:rsidP="00805B06">
            <w:pPr>
              <w:shd w:val="clear" w:color="auto" w:fill="FFFFFF"/>
              <w:jc w:val="both"/>
              <w:rPr>
                <w:sz w:val="28"/>
                <w:szCs w:val="28"/>
              </w:rPr>
            </w:pPr>
            <w:r w:rsidRPr="00F1696A">
              <w:rPr>
                <w:sz w:val="28"/>
                <w:szCs w:val="28"/>
              </w:rPr>
              <w:t> </w:t>
            </w:r>
          </w:p>
        </w:tc>
        <w:tc>
          <w:tcPr>
            <w:tcW w:w="4450" w:type="dxa"/>
            <w:hideMark/>
          </w:tcPr>
          <w:p w:rsidR="00455153" w:rsidRPr="00F1696A" w:rsidRDefault="00455153" w:rsidP="00805B06">
            <w:pPr>
              <w:shd w:val="clear" w:color="auto" w:fill="FFFFFF"/>
              <w:jc w:val="both"/>
              <w:rPr>
                <w:sz w:val="28"/>
                <w:szCs w:val="28"/>
              </w:rPr>
            </w:pPr>
            <w:r w:rsidRPr="00F1696A">
              <w:rPr>
                <w:color w:val="000000"/>
                <w:spacing w:val="-3"/>
                <w:sz w:val="28"/>
                <w:szCs w:val="28"/>
              </w:rPr>
              <w:t>прямоугольник)</w:t>
            </w:r>
          </w:p>
        </w:tc>
        <w:tc>
          <w:tcPr>
            <w:tcW w:w="5133" w:type="dxa"/>
            <w:gridSpan w:val="2"/>
            <w:hideMark/>
          </w:tcPr>
          <w:p w:rsidR="00455153" w:rsidRPr="00F1696A" w:rsidRDefault="00455153" w:rsidP="00805B06">
            <w:pPr>
              <w:shd w:val="clear" w:color="auto" w:fill="FFFFFF"/>
              <w:ind w:left="53"/>
              <w:jc w:val="both"/>
              <w:rPr>
                <w:sz w:val="28"/>
                <w:szCs w:val="28"/>
              </w:rPr>
            </w:pPr>
            <w:r w:rsidRPr="00F1696A">
              <w:rPr>
                <w:color w:val="000000"/>
                <w:spacing w:val="-4"/>
                <w:sz w:val="28"/>
                <w:szCs w:val="28"/>
              </w:rPr>
              <w:t>2. Работать ножницами.</w:t>
            </w:r>
          </w:p>
        </w:tc>
      </w:tr>
      <w:tr w:rsidR="00455153" w:rsidRPr="00F1696A" w:rsidTr="005D1DAD">
        <w:trPr>
          <w:trHeight w:val="269"/>
        </w:trPr>
        <w:tc>
          <w:tcPr>
            <w:tcW w:w="873" w:type="dxa"/>
            <w:hideMark/>
          </w:tcPr>
          <w:p w:rsidR="00455153" w:rsidRPr="00F1696A" w:rsidRDefault="00455153" w:rsidP="00805B06">
            <w:pPr>
              <w:shd w:val="clear" w:color="auto" w:fill="FFFFFF"/>
              <w:ind w:left="389"/>
              <w:jc w:val="both"/>
              <w:rPr>
                <w:sz w:val="28"/>
                <w:szCs w:val="28"/>
              </w:rPr>
            </w:pPr>
            <w:r w:rsidRPr="00F1696A">
              <w:rPr>
                <w:color w:val="000000"/>
                <w:sz w:val="28"/>
                <w:szCs w:val="28"/>
              </w:rPr>
              <w:lastRenderedPageBreak/>
              <w:t>2.</w:t>
            </w:r>
          </w:p>
        </w:tc>
        <w:tc>
          <w:tcPr>
            <w:tcW w:w="4450" w:type="dxa"/>
            <w:hideMark/>
          </w:tcPr>
          <w:p w:rsidR="00455153" w:rsidRPr="00F1696A" w:rsidRDefault="00455153" w:rsidP="00805B06">
            <w:pPr>
              <w:shd w:val="clear" w:color="auto" w:fill="FFFFFF"/>
              <w:jc w:val="both"/>
              <w:rPr>
                <w:sz w:val="28"/>
                <w:szCs w:val="28"/>
              </w:rPr>
            </w:pPr>
            <w:r w:rsidRPr="00F1696A">
              <w:rPr>
                <w:color w:val="000000"/>
                <w:spacing w:val="-7"/>
                <w:sz w:val="28"/>
                <w:szCs w:val="28"/>
              </w:rPr>
              <w:t>Счёт.</w:t>
            </w:r>
          </w:p>
        </w:tc>
        <w:tc>
          <w:tcPr>
            <w:tcW w:w="5133" w:type="dxa"/>
            <w:gridSpan w:val="2"/>
            <w:hideMark/>
          </w:tcPr>
          <w:p w:rsidR="00455153" w:rsidRPr="00F1696A" w:rsidRDefault="00455153" w:rsidP="00805B06">
            <w:pPr>
              <w:shd w:val="clear" w:color="auto" w:fill="FFFFFF"/>
              <w:ind w:left="58"/>
              <w:jc w:val="both"/>
              <w:rPr>
                <w:sz w:val="28"/>
                <w:szCs w:val="28"/>
              </w:rPr>
            </w:pPr>
            <w:r w:rsidRPr="00F1696A">
              <w:rPr>
                <w:color w:val="000000"/>
                <w:spacing w:val="-3"/>
                <w:sz w:val="28"/>
                <w:szCs w:val="28"/>
              </w:rPr>
              <w:t>3. Пользоваться линейкой( отмечать 5 мм, 1</w:t>
            </w:r>
            <w:r w:rsidR="00BF0220" w:rsidRPr="00F1696A">
              <w:rPr>
                <w:color w:val="000000"/>
                <w:sz w:val="28"/>
                <w:szCs w:val="28"/>
              </w:rPr>
              <w:t xml:space="preserve"> см)</w:t>
            </w:r>
          </w:p>
        </w:tc>
      </w:tr>
      <w:tr w:rsidR="005D1DAD" w:rsidRPr="00F1696A" w:rsidTr="005D1DAD">
        <w:trPr>
          <w:trHeight w:val="269"/>
        </w:trPr>
        <w:tc>
          <w:tcPr>
            <w:tcW w:w="873" w:type="dxa"/>
            <w:hideMark/>
          </w:tcPr>
          <w:p w:rsidR="005D1DAD" w:rsidRPr="00F1696A" w:rsidRDefault="005D1DAD" w:rsidP="00805B06">
            <w:pPr>
              <w:shd w:val="clear" w:color="auto" w:fill="FFFFFF"/>
              <w:ind w:left="394"/>
              <w:jc w:val="both"/>
              <w:rPr>
                <w:sz w:val="28"/>
                <w:szCs w:val="28"/>
              </w:rPr>
            </w:pPr>
            <w:r w:rsidRPr="00F1696A">
              <w:rPr>
                <w:color w:val="000000"/>
                <w:sz w:val="28"/>
                <w:szCs w:val="28"/>
              </w:rPr>
              <w:t>3.</w:t>
            </w:r>
          </w:p>
        </w:tc>
        <w:tc>
          <w:tcPr>
            <w:tcW w:w="4450" w:type="dxa"/>
            <w:hideMark/>
          </w:tcPr>
          <w:p w:rsidR="005D1DAD" w:rsidRPr="00F1696A" w:rsidRDefault="005D1DAD" w:rsidP="00805B06">
            <w:pPr>
              <w:shd w:val="clear" w:color="auto" w:fill="FFFFFF"/>
              <w:jc w:val="both"/>
              <w:rPr>
                <w:sz w:val="28"/>
                <w:szCs w:val="28"/>
              </w:rPr>
            </w:pPr>
            <w:r w:rsidRPr="00F1696A">
              <w:rPr>
                <w:color w:val="000000"/>
                <w:spacing w:val="-5"/>
                <w:sz w:val="28"/>
                <w:szCs w:val="28"/>
              </w:rPr>
              <w:t>Понятия:</w:t>
            </w:r>
          </w:p>
        </w:tc>
        <w:tc>
          <w:tcPr>
            <w:tcW w:w="5133" w:type="dxa"/>
            <w:gridSpan w:val="2"/>
            <w:hideMark/>
          </w:tcPr>
          <w:p w:rsidR="005D1DAD" w:rsidRPr="00F1696A" w:rsidRDefault="005D1DAD" w:rsidP="00805B06">
            <w:pPr>
              <w:shd w:val="clear" w:color="auto" w:fill="FFFFFF"/>
              <w:ind w:left="293"/>
              <w:jc w:val="both"/>
              <w:rPr>
                <w:sz w:val="28"/>
                <w:szCs w:val="28"/>
              </w:rPr>
            </w:pPr>
            <w:r w:rsidRPr="00F1696A">
              <w:rPr>
                <w:color w:val="000000"/>
                <w:spacing w:val="-2"/>
                <w:sz w:val="28"/>
                <w:szCs w:val="28"/>
              </w:rPr>
              <w:t>4. Пользоваться трафаретами:</w:t>
            </w:r>
          </w:p>
        </w:tc>
      </w:tr>
      <w:tr w:rsidR="005D1DAD" w:rsidRPr="00F1696A" w:rsidTr="005D1DAD">
        <w:trPr>
          <w:gridAfter w:val="1"/>
          <w:wAfter w:w="34" w:type="dxa"/>
          <w:trHeight w:val="307"/>
        </w:trPr>
        <w:tc>
          <w:tcPr>
            <w:tcW w:w="873" w:type="dxa"/>
            <w:hideMark/>
          </w:tcPr>
          <w:p w:rsidR="005D1DAD" w:rsidRPr="00F1696A" w:rsidRDefault="005D1DAD" w:rsidP="00805B06">
            <w:pPr>
              <w:shd w:val="clear" w:color="auto" w:fill="FFFFFF"/>
              <w:jc w:val="both"/>
              <w:rPr>
                <w:sz w:val="28"/>
                <w:szCs w:val="28"/>
              </w:rPr>
            </w:pPr>
            <w:r w:rsidRPr="00F1696A">
              <w:rPr>
                <w:sz w:val="28"/>
                <w:szCs w:val="28"/>
              </w:rPr>
              <w:t> </w:t>
            </w:r>
          </w:p>
        </w:tc>
        <w:tc>
          <w:tcPr>
            <w:tcW w:w="4450" w:type="dxa"/>
            <w:hideMark/>
          </w:tcPr>
          <w:p w:rsidR="005D1DAD" w:rsidRPr="00F1696A" w:rsidRDefault="005D1DAD" w:rsidP="00805B06">
            <w:pPr>
              <w:shd w:val="clear" w:color="auto" w:fill="FFFFFF"/>
              <w:jc w:val="both"/>
              <w:rPr>
                <w:sz w:val="28"/>
                <w:szCs w:val="28"/>
              </w:rPr>
            </w:pPr>
            <w:r w:rsidRPr="00F1696A">
              <w:rPr>
                <w:color w:val="000000"/>
                <w:spacing w:val="-3"/>
                <w:sz w:val="28"/>
                <w:szCs w:val="28"/>
              </w:rPr>
              <w:t xml:space="preserve">- </w:t>
            </w:r>
            <w:proofErr w:type="spellStart"/>
            <w:r w:rsidRPr="00F1696A">
              <w:rPr>
                <w:color w:val="000000"/>
                <w:spacing w:val="-3"/>
                <w:sz w:val="28"/>
                <w:szCs w:val="28"/>
              </w:rPr>
              <w:t>изонить</w:t>
            </w:r>
            <w:proofErr w:type="spellEnd"/>
            <w:r w:rsidRPr="00F1696A">
              <w:rPr>
                <w:color w:val="000000"/>
                <w:spacing w:val="-3"/>
                <w:sz w:val="28"/>
                <w:szCs w:val="28"/>
              </w:rPr>
              <w:t>,</w:t>
            </w:r>
          </w:p>
        </w:tc>
        <w:tc>
          <w:tcPr>
            <w:tcW w:w="5099" w:type="dxa"/>
            <w:hideMark/>
          </w:tcPr>
          <w:p w:rsidR="005D1DAD" w:rsidRPr="00F1696A" w:rsidRDefault="005D1DAD" w:rsidP="00BF0220">
            <w:pPr>
              <w:shd w:val="clear" w:color="auto" w:fill="FFFFFF"/>
              <w:jc w:val="both"/>
              <w:rPr>
                <w:sz w:val="28"/>
                <w:szCs w:val="28"/>
              </w:rPr>
            </w:pPr>
            <w:r w:rsidRPr="00F1696A">
              <w:rPr>
                <w:color w:val="000000"/>
                <w:spacing w:val="-3"/>
                <w:sz w:val="28"/>
                <w:szCs w:val="28"/>
              </w:rPr>
              <w:t>- определение на глаз нужного( по размеру,</w:t>
            </w:r>
            <w:r w:rsidRPr="00F1696A">
              <w:rPr>
                <w:color w:val="000000"/>
                <w:spacing w:val="-5"/>
                <w:sz w:val="28"/>
                <w:szCs w:val="28"/>
              </w:rPr>
              <w:t xml:space="preserve"> по образу).</w:t>
            </w:r>
          </w:p>
        </w:tc>
      </w:tr>
      <w:tr w:rsidR="005D1DAD" w:rsidRPr="00F1696A" w:rsidTr="005D1DAD">
        <w:trPr>
          <w:gridAfter w:val="1"/>
          <w:wAfter w:w="34" w:type="dxa"/>
          <w:trHeight w:val="278"/>
        </w:trPr>
        <w:tc>
          <w:tcPr>
            <w:tcW w:w="873" w:type="dxa"/>
            <w:hideMark/>
          </w:tcPr>
          <w:p w:rsidR="005D1DAD" w:rsidRPr="00F1696A" w:rsidRDefault="005D1DAD" w:rsidP="00805B06">
            <w:pPr>
              <w:shd w:val="clear" w:color="auto" w:fill="FFFFFF"/>
              <w:jc w:val="both"/>
              <w:rPr>
                <w:sz w:val="28"/>
                <w:szCs w:val="28"/>
              </w:rPr>
            </w:pPr>
            <w:r w:rsidRPr="00F1696A">
              <w:rPr>
                <w:sz w:val="28"/>
                <w:szCs w:val="28"/>
              </w:rPr>
              <w:t> </w:t>
            </w:r>
          </w:p>
        </w:tc>
        <w:tc>
          <w:tcPr>
            <w:tcW w:w="4450" w:type="dxa"/>
            <w:hideMark/>
          </w:tcPr>
          <w:p w:rsidR="005D1DAD" w:rsidRPr="00F1696A" w:rsidRDefault="005D1DAD" w:rsidP="00805B06">
            <w:pPr>
              <w:shd w:val="clear" w:color="auto" w:fill="FFFFFF"/>
              <w:jc w:val="both"/>
              <w:rPr>
                <w:sz w:val="28"/>
                <w:szCs w:val="28"/>
              </w:rPr>
            </w:pPr>
            <w:r w:rsidRPr="00F1696A">
              <w:rPr>
                <w:color w:val="000000"/>
                <w:spacing w:val="-4"/>
                <w:sz w:val="28"/>
                <w:szCs w:val="28"/>
              </w:rPr>
              <w:t>- хорда,</w:t>
            </w:r>
          </w:p>
        </w:tc>
        <w:tc>
          <w:tcPr>
            <w:tcW w:w="5099" w:type="dxa"/>
            <w:hideMark/>
          </w:tcPr>
          <w:p w:rsidR="005D1DAD" w:rsidRPr="00F1696A" w:rsidRDefault="005D1DAD" w:rsidP="00805B06">
            <w:pPr>
              <w:shd w:val="clear" w:color="auto" w:fill="FFFFFF"/>
              <w:ind w:left="298"/>
              <w:jc w:val="both"/>
              <w:rPr>
                <w:sz w:val="28"/>
                <w:szCs w:val="28"/>
              </w:rPr>
            </w:pPr>
            <w:r w:rsidRPr="00F1696A">
              <w:rPr>
                <w:color w:val="000000"/>
                <w:spacing w:val="-3"/>
                <w:sz w:val="28"/>
                <w:szCs w:val="28"/>
              </w:rPr>
              <w:t>- использовать самостоятельно в работе.</w:t>
            </w:r>
          </w:p>
        </w:tc>
      </w:tr>
      <w:tr w:rsidR="005D1DAD" w:rsidRPr="00F1696A" w:rsidTr="005D1DAD">
        <w:trPr>
          <w:gridAfter w:val="1"/>
          <w:wAfter w:w="34" w:type="dxa"/>
          <w:trHeight w:val="269"/>
        </w:trPr>
        <w:tc>
          <w:tcPr>
            <w:tcW w:w="873" w:type="dxa"/>
            <w:hideMark/>
          </w:tcPr>
          <w:p w:rsidR="005D1DAD" w:rsidRPr="00F1696A" w:rsidRDefault="005D1DAD" w:rsidP="00805B06">
            <w:pPr>
              <w:shd w:val="clear" w:color="auto" w:fill="FFFFFF"/>
              <w:jc w:val="both"/>
              <w:rPr>
                <w:sz w:val="28"/>
                <w:szCs w:val="28"/>
              </w:rPr>
            </w:pPr>
            <w:r w:rsidRPr="00F1696A">
              <w:rPr>
                <w:sz w:val="28"/>
                <w:szCs w:val="28"/>
              </w:rPr>
              <w:t> </w:t>
            </w:r>
          </w:p>
        </w:tc>
        <w:tc>
          <w:tcPr>
            <w:tcW w:w="4450" w:type="dxa"/>
            <w:hideMark/>
          </w:tcPr>
          <w:p w:rsidR="005D1DAD" w:rsidRPr="00F1696A" w:rsidRDefault="005D1DAD" w:rsidP="00805B06">
            <w:pPr>
              <w:shd w:val="clear" w:color="auto" w:fill="FFFFFF"/>
              <w:jc w:val="both"/>
              <w:rPr>
                <w:sz w:val="28"/>
                <w:szCs w:val="28"/>
              </w:rPr>
            </w:pPr>
            <w:r w:rsidRPr="00F1696A">
              <w:rPr>
                <w:color w:val="000000"/>
                <w:spacing w:val="-3"/>
                <w:sz w:val="28"/>
                <w:szCs w:val="28"/>
              </w:rPr>
              <w:t>- угол, вершина угла, левая</w:t>
            </w:r>
          </w:p>
        </w:tc>
        <w:tc>
          <w:tcPr>
            <w:tcW w:w="5099" w:type="dxa"/>
            <w:hideMark/>
          </w:tcPr>
          <w:p w:rsidR="005D1DAD" w:rsidRPr="00F1696A" w:rsidRDefault="005D1DAD" w:rsidP="00805B06">
            <w:pPr>
              <w:shd w:val="clear" w:color="auto" w:fill="FFFFFF"/>
              <w:ind w:left="288"/>
              <w:jc w:val="both"/>
              <w:rPr>
                <w:sz w:val="28"/>
                <w:szCs w:val="28"/>
              </w:rPr>
            </w:pPr>
            <w:r w:rsidRPr="00F1696A">
              <w:rPr>
                <w:color w:val="000000"/>
                <w:spacing w:val="-3"/>
                <w:sz w:val="28"/>
                <w:szCs w:val="28"/>
              </w:rPr>
              <w:t>5. Выполнять аппликативные оформления</w:t>
            </w:r>
            <w:r>
              <w:rPr>
                <w:color w:val="000000"/>
                <w:spacing w:val="-3"/>
                <w:sz w:val="28"/>
                <w:szCs w:val="28"/>
              </w:rPr>
              <w:t xml:space="preserve"> </w:t>
            </w:r>
            <w:r w:rsidRPr="00F1696A">
              <w:rPr>
                <w:color w:val="000000"/>
                <w:spacing w:val="-5"/>
                <w:sz w:val="28"/>
                <w:szCs w:val="28"/>
              </w:rPr>
              <w:t>работы.</w:t>
            </w:r>
          </w:p>
        </w:tc>
      </w:tr>
      <w:tr w:rsidR="005D1DAD" w:rsidRPr="00F1696A" w:rsidTr="005D1DAD">
        <w:trPr>
          <w:gridAfter w:val="1"/>
          <w:wAfter w:w="34" w:type="dxa"/>
          <w:trHeight w:val="259"/>
        </w:trPr>
        <w:tc>
          <w:tcPr>
            <w:tcW w:w="873" w:type="dxa"/>
            <w:hideMark/>
          </w:tcPr>
          <w:p w:rsidR="005D1DAD" w:rsidRPr="00F1696A" w:rsidRDefault="005D1DAD" w:rsidP="00805B06">
            <w:pPr>
              <w:shd w:val="clear" w:color="auto" w:fill="FFFFFF"/>
              <w:jc w:val="both"/>
              <w:rPr>
                <w:sz w:val="28"/>
                <w:szCs w:val="28"/>
              </w:rPr>
            </w:pPr>
            <w:r w:rsidRPr="00F1696A">
              <w:rPr>
                <w:sz w:val="28"/>
                <w:szCs w:val="28"/>
              </w:rPr>
              <w:t> </w:t>
            </w:r>
          </w:p>
        </w:tc>
        <w:tc>
          <w:tcPr>
            <w:tcW w:w="4450" w:type="dxa"/>
            <w:hideMark/>
          </w:tcPr>
          <w:p w:rsidR="005D1DAD" w:rsidRPr="00F1696A" w:rsidRDefault="005D1DAD" w:rsidP="00805B06">
            <w:pPr>
              <w:shd w:val="clear" w:color="auto" w:fill="FFFFFF"/>
              <w:ind w:left="82"/>
              <w:jc w:val="both"/>
              <w:rPr>
                <w:sz w:val="28"/>
                <w:szCs w:val="28"/>
              </w:rPr>
            </w:pPr>
            <w:r w:rsidRPr="00F1696A">
              <w:rPr>
                <w:color w:val="000000"/>
                <w:spacing w:val="-2"/>
                <w:sz w:val="28"/>
                <w:szCs w:val="28"/>
              </w:rPr>
              <w:t>и правая стороны угла</w:t>
            </w:r>
          </w:p>
        </w:tc>
        <w:tc>
          <w:tcPr>
            <w:tcW w:w="5099" w:type="dxa"/>
            <w:hideMark/>
          </w:tcPr>
          <w:p w:rsidR="005D1DAD" w:rsidRPr="00F1696A" w:rsidRDefault="005D1DAD" w:rsidP="00805B06">
            <w:pPr>
              <w:shd w:val="clear" w:color="auto" w:fill="FFFFFF"/>
              <w:ind w:left="293"/>
              <w:jc w:val="both"/>
              <w:rPr>
                <w:sz w:val="28"/>
                <w:szCs w:val="28"/>
              </w:rPr>
            </w:pPr>
            <w:r w:rsidRPr="00F1696A">
              <w:rPr>
                <w:color w:val="000000"/>
                <w:spacing w:val="-3"/>
                <w:sz w:val="28"/>
                <w:szCs w:val="28"/>
              </w:rPr>
              <w:t>6. Подбирать цветовое соотношение.</w:t>
            </w:r>
          </w:p>
        </w:tc>
      </w:tr>
      <w:tr w:rsidR="005D1DAD" w:rsidRPr="00F1696A" w:rsidTr="005D1DAD">
        <w:trPr>
          <w:gridAfter w:val="1"/>
          <w:wAfter w:w="34" w:type="dxa"/>
          <w:trHeight w:val="278"/>
        </w:trPr>
        <w:tc>
          <w:tcPr>
            <w:tcW w:w="873" w:type="dxa"/>
            <w:hideMark/>
          </w:tcPr>
          <w:p w:rsidR="005D1DAD" w:rsidRPr="00F1696A" w:rsidRDefault="005D1DAD" w:rsidP="00805B06">
            <w:pPr>
              <w:shd w:val="clear" w:color="auto" w:fill="FFFFFF"/>
              <w:jc w:val="both"/>
              <w:rPr>
                <w:sz w:val="28"/>
                <w:szCs w:val="28"/>
              </w:rPr>
            </w:pPr>
            <w:r w:rsidRPr="00F1696A">
              <w:rPr>
                <w:sz w:val="28"/>
                <w:szCs w:val="28"/>
              </w:rPr>
              <w:t> </w:t>
            </w:r>
          </w:p>
        </w:tc>
        <w:tc>
          <w:tcPr>
            <w:tcW w:w="4450" w:type="dxa"/>
            <w:hideMark/>
          </w:tcPr>
          <w:p w:rsidR="005D1DAD" w:rsidRPr="00F1696A" w:rsidRDefault="005D1DAD" w:rsidP="00805B06">
            <w:pPr>
              <w:shd w:val="clear" w:color="auto" w:fill="FFFFFF"/>
              <w:jc w:val="both"/>
              <w:rPr>
                <w:sz w:val="28"/>
                <w:szCs w:val="28"/>
              </w:rPr>
            </w:pPr>
            <w:r w:rsidRPr="00F1696A">
              <w:rPr>
                <w:color w:val="000000"/>
                <w:spacing w:val="-3"/>
                <w:sz w:val="28"/>
                <w:szCs w:val="28"/>
              </w:rPr>
              <w:t>- острый и тупой угол, их отличия</w:t>
            </w:r>
          </w:p>
        </w:tc>
        <w:tc>
          <w:tcPr>
            <w:tcW w:w="5099" w:type="dxa"/>
            <w:hideMark/>
          </w:tcPr>
          <w:p w:rsidR="005D1DAD" w:rsidRPr="00F1696A" w:rsidRDefault="005D1DAD" w:rsidP="00805B06">
            <w:pPr>
              <w:shd w:val="clear" w:color="auto" w:fill="FFFFFF"/>
              <w:ind w:left="58"/>
              <w:jc w:val="both"/>
              <w:rPr>
                <w:sz w:val="28"/>
                <w:szCs w:val="28"/>
              </w:rPr>
            </w:pPr>
            <w:r w:rsidRPr="00F1696A">
              <w:rPr>
                <w:color w:val="000000"/>
                <w:spacing w:val="-3"/>
                <w:sz w:val="28"/>
                <w:szCs w:val="28"/>
              </w:rPr>
              <w:t xml:space="preserve">7. Свободно работать в технике </w:t>
            </w:r>
            <w:proofErr w:type="spellStart"/>
            <w:r w:rsidRPr="00F1696A">
              <w:rPr>
                <w:color w:val="000000"/>
                <w:spacing w:val="-3"/>
                <w:sz w:val="28"/>
                <w:szCs w:val="28"/>
              </w:rPr>
              <w:t>изонить</w:t>
            </w:r>
            <w:proofErr w:type="spellEnd"/>
            <w:r w:rsidRPr="00F1696A">
              <w:rPr>
                <w:color w:val="000000"/>
                <w:spacing w:val="-3"/>
                <w:sz w:val="28"/>
                <w:szCs w:val="28"/>
              </w:rPr>
              <w:t>.</w:t>
            </w:r>
          </w:p>
        </w:tc>
      </w:tr>
      <w:tr w:rsidR="005D1DAD" w:rsidRPr="00F1696A" w:rsidTr="005D1DAD">
        <w:trPr>
          <w:gridAfter w:val="1"/>
          <w:wAfter w:w="34" w:type="dxa"/>
          <w:trHeight w:val="269"/>
        </w:trPr>
        <w:tc>
          <w:tcPr>
            <w:tcW w:w="873" w:type="dxa"/>
            <w:hideMark/>
          </w:tcPr>
          <w:p w:rsidR="005D1DAD" w:rsidRPr="00F1696A" w:rsidRDefault="005D1DAD" w:rsidP="00805B06">
            <w:pPr>
              <w:shd w:val="clear" w:color="auto" w:fill="FFFFFF"/>
              <w:ind w:left="437"/>
              <w:jc w:val="both"/>
              <w:rPr>
                <w:sz w:val="28"/>
                <w:szCs w:val="28"/>
              </w:rPr>
            </w:pPr>
            <w:r w:rsidRPr="00F1696A">
              <w:rPr>
                <w:color w:val="000000"/>
                <w:sz w:val="28"/>
                <w:szCs w:val="28"/>
              </w:rPr>
              <w:t>4.</w:t>
            </w:r>
          </w:p>
        </w:tc>
        <w:tc>
          <w:tcPr>
            <w:tcW w:w="4450" w:type="dxa"/>
            <w:hideMark/>
          </w:tcPr>
          <w:p w:rsidR="005D1DAD" w:rsidRPr="00F1696A" w:rsidRDefault="005D1DAD" w:rsidP="00805B06">
            <w:pPr>
              <w:shd w:val="clear" w:color="auto" w:fill="FFFFFF"/>
              <w:ind w:left="82"/>
              <w:jc w:val="both"/>
              <w:rPr>
                <w:sz w:val="28"/>
                <w:szCs w:val="28"/>
              </w:rPr>
            </w:pPr>
            <w:r w:rsidRPr="00F1696A">
              <w:rPr>
                <w:color w:val="000000"/>
                <w:spacing w:val="-3"/>
                <w:sz w:val="28"/>
                <w:szCs w:val="28"/>
              </w:rPr>
              <w:t>Времена года и их признаки.</w:t>
            </w:r>
          </w:p>
        </w:tc>
        <w:tc>
          <w:tcPr>
            <w:tcW w:w="5099" w:type="dxa"/>
            <w:hideMark/>
          </w:tcPr>
          <w:p w:rsidR="005D1DAD" w:rsidRPr="00F1696A" w:rsidRDefault="005D1DAD" w:rsidP="00805B06">
            <w:pPr>
              <w:shd w:val="clear" w:color="auto" w:fill="FFFFFF"/>
              <w:ind w:left="288"/>
              <w:jc w:val="both"/>
              <w:rPr>
                <w:sz w:val="28"/>
                <w:szCs w:val="28"/>
              </w:rPr>
            </w:pPr>
            <w:r w:rsidRPr="00F1696A">
              <w:rPr>
                <w:color w:val="000000"/>
                <w:spacing w:val="-3"/>
                <w:sz w:val="28"/>
                <w:szCs w:val="28"/>
              </w:rPr>
              <w:t>8. Композиционно верно располагать работу</w:t>
            </w:r>
            <w:r w:rsidRPr="00F1696A">
              <w:rPr>
                <w:color w:val="000000"/>
                <w:spacing w:val="-4"/>
                <w:sz w:val="28"/>
                <w:szCs w:val="28"/>
              </w:rPr>
              <w:t xml:space="preserve"> на картоне.</w:t>
            </w:r>
          </w:p>
        </w:tc>
      </w:tr>
      <w:tr w:rsidR="005D1DAD" w:rsidRPr="00F1696A" w:rsidTr="005D1DAD">
        <w:trPr>
          <w:gridAfter w:val="1"/>
          <w:wAfter w:w="34" w:type="dxa"/>
          <w:trHeight w:val="269"/>
        </w:trPr>
        <w:tc>
          <w:tcPr>
            <w:tcW w:w="873" w:type="dxa"/>
            <w:hideMark/>
          </w:tcPr>
          <w:p w:rsidR="005D1DAD" w:rsidRPr="00F1696A" w:rsidRDefault="005D1DAD" w:rsidP="00805B06">
            <w:pPr>
              <w:shd w:val="clear" w:color="auto" w:fill="FFFFFF"/>
              <w:ind w:left="446"/>
              <w:jc w:val="both"/>
              <w:rPr>
                <w:sz w:val="28"/>
                <w:szCs w:val="28"/>
              </w:rPr>
            </w:pPr>
            <w:r w:rsidRPr="00F1696A">
              <w:rPr>
                <w:color w:val="000000"/>
                <w:sz w:val="28"/>
                <w:szCs w:val="28"/>
              </w:rPr>
              <w:t>5.</w:t>
            </w:r>
          </w:p>
        </w:tc>
        <w:tc>
          <w:tcPr>
            <w:tcW w:w="4450" w:type="dxa"/>
            <w:hideMark/>
          </w:tcPr>
          <w:p w:rsidR="005D1DAD" w:rsidRPr="00F1696A" w:rsidRDefault="005D1DAD" w:rsidP="00805B06">
            <w:pPr>
              <w:shd w:val="clear" w:color="auto" w:fill="FFFFFF"/>
              <w:ind w:left="77"/>
              <w:jc w:val="both"/>
              <w:rPr>
                <w:sz w:val="28"/>
                <w:szCs w:val="28"/>
              </w:rPr>
            </w:pPr>
            <w:r w:rsidRPr="00F1696A">
              <w:rPr>
                <w:color w:val="000000"/>
                <w:spacing w:val="-2"/>
                <w:sz w:val="28"/>
                <w:szCs w:val="28"/>
              </w:rPr>
              <w:t>Правила безопасности работы</w:t>
            </w:r>
          </w:p>
        </w:tc>
        <w:tc>
          <w:tcPr>
            <w:tcW w:w="5099" w:type="dxa"/>
            <w:hideMark/>
          </w:tcPr>
          <w:p w:rsidR="005D1DAD" w:rsidRPr="00F1696A" w:rsidRDefault="005D1DAD" w:rsidP="00805B06">
            <w:pPr>
              <w:shd w:val="clear" w:color="auto" w:fill="FFFFFF"/>
              <w:ind w:left="53"/>
              <w:jc w:val="both"/>
              <w:rPr>
                <w:sz w:val="28"/>
                <w:szCs w:val="28"/>
              </w:rPr>
            </w:pPr>
            <w:r w:rsidRPr="00F1696A">
              <w:rPr>
                <w:color w:val="000000"/>
                <w:spacing w:val="-3"/>
                <w:sz w:val="28"/>
                <w:szCs w:val="28"/>
              </w:rPr>
              <w:t>9. Правильно определять величину</w:t>
            </w:r>
          </w:p>
        </w:tc>
      </w:tr>
      <w:tr w:rsidR="005D1DAD" w:rsidRPr="00F1696A" w:rsidTr="005D1DAD">
        <w:trPr>
          <w:gridAfter w:val="1"/>
          <w:wAfter w:w="34" w:type="dxa"/>
          <w:trHeight w:val="278"/>
        </w:trPr>
        <w:tc>
          <w:tcPr>
            <w:tcW w:w="873" w:type="dxa"/>
            <w:hideMark/>
          </w:tcPr>
          <w:p w:rsidR="005D1DAD" w:rsidRPr="00F1696A" w:rsidRDefault="005D1DAD" w:rsidP="00805B06">
            <w:pPr>
              <w:shd w:val="clear" w:color="auto" w:fill="FFFFFF"/>
              <w:jc w:val="both"/>
              <w:rPr>
                <w:sz w:val="28"/>
                <w:szCs w:val="28"/>
              </w:rPr>
            </w:pPr>
            <w:r w:rsidRPr="00F1696A">
              <w:rPr>
                <w:sz w:val="28"/>
                <w:szCs w:val="28"/>
              </w:rPr>
              <w:t> </w:t>
            </w:r>
          </w:p>
        </w:tc>
        <w:tc>
          <w:tcPr>
            <w:tcW w:w="4450" w:type="dxa"/>
            <w:hideMark/>
          </w:tcPr>
          <w:p w:rsidR="005D1DAD" w:rsidRPr="00F1696A" w:rsidRDefault="005D1DAD" w:rsidP="00805B06">
            <w:pPr>
              <w:shd w:val="clear" w:color="auto" w:fill="FFFFFF"/>
              <w:jc w:val="both"/>
              <w:rPr>
                <w:sz w:val="28"/>
                <w:szCs w:val="28"/>
              </w:rPr>
            </w:pPr>
            <w:r w:rsidRPr="00F1696A">
              <w:rPr>
                <w:color w:val="000000"/>
                <w:spacing w:val="-3"/>
                <w:sz w:val="28"/>
                <w:szCs w:val="28"/>
              </w:rPr>
              <w:t>- с иглой,</w:t>
            </w:r>
          </w:p>
        </w:tc>
        <w:tc>
          <w:tcPr>
            <w:tcW w:w="5099" w:type="dxa"/>
            <w:hideMark/>
          </w:tcPr>
          <w:p w:rsidR="005D1DAD" w:rsidRPr="00F1696A" w:rsidRDefault="005D1DAD" w:rsidP="00805B06">
            <w:pPr>
              <w:shd w:val="clear" w:color="auto" w:fill="FFFFFF"/>
              <w:ind w:left="53"/>
              <w:jc w:val="both"/>
              <w:rPr>
                <w:sz w:val="28"/>
                <w:szCs w:val="28"/>
              </w:rPr>
            </w:pPr>
            <w:r w:rsidRPr="00F1696A">
              <w:rPr>
                <w:color w:val="000000"/>
                <w:spacing w:val="-2"/>
                <w:sz w:val="28"/>
                <w:szCs w:val="28"/>
              </w:rPr>
              <w:t>изображения в зависимости от размера</w:t>
            </w:r>
          </w:p>
        </w:tc>
      </w:tr>
      <w:tr w:rsidR="005D1DAD" w:rsidRPr="00F1696A" w:rsidTr="005D1DAD">
        <w:trPr>
          <w:gridAfter w:val="1"/>
          <w:wAfter w:w="34" w:type="dxa"/>
          <w:trHeight w:val="298"/>
        </w:trPr>
        <w:tc>
          <w:tcPr>
            <w:tcW w:w="873" w:type="dxa"/>
            <w:hideMark/>
          </w:tcPr>
          <w:p w:rsidR="005D1DAD" w:rsidRPr="00F1696A" w:rsidRDefault="005D1DAD" w:rsidP="00805B06">
            <w:pPr>
              <w:shd w:val="clear" w:color="auto" w:fill="FFFFFF"/>
              <w:jc w:val="both"/>
              <w:rPr>
                <w:sz w:val="28"/>
                <w:szCs w:val="28"/>
              </w:rPr>
            </w:pPr>
            <w:r w:rsidRPr="00F1696A">
              <w:rPr>
                <w:sz w:val="28"/>
                <w:szCs w:val="28"/>
              </w:rPr>
              <w:t> </w:t>
            </w:r>
          </w:p>
        </w:tc>
        <w:tc>
          <w:tcPr>
            <w:tcW w:w="4450" w:type="dxa"/>
            <w:hideMark/>
          </w:tcPr>
          <w:p w:rsidR="005D1DAD" w:rsidRPr="00F1696A" w:rsidRDefault="005D1DAD" w:rsidP="00805B06">
            <w:pPr>
              <w:shd w:val="clear" w:color="auto" w:fill="FFFFFF"/>
              <w:jc w:val="both"/>
              <w:rPr>
                <w:sz w:val="28"/>
                <w:szCs w:val="28"/>
              </w:rPr>
            </w:pPr>
            <w:r w:rsidRPr="00F1696A">
              <w:rPr>
                <w:color w:val="000000"/>
                <w:spacing w:val="-4"/>
                <w:sz w:val="28"/>
                <w:szCs w:val="28"/>
              </w:rPr>
              <w:t>- ножницами,</w:t>
            </w:r>
          </w:p>
        </w:tc>
        <w:tc>
          <w:tcPr>
            <w:tcW w:w="5099" w:type="dxa"/>
            <w:hideMark/>
          </w:tcPr>
          <w:p w:rsidR="005D1DAD" w:rsidRPr="00F1696A" w:rsidRDefault="005D1DAD" w:rsidP="00805B06">
            <w:pPr>
              <w:shd w:val="clear" w:color="auto" w:fill="FFFFFF"/>
              <w:ind w:left="58"/>
              <w:jc w:val="both"/>
              <w:rPr>
                <w:sz w:val="28"/>
                <w:szCs w:val="28"/>
              </w:rPr>
            </w:pPr>
            <w:r w:rsidRPr="00F1696A">
              <w:rPr>
                <w:color w:val="000000"/>
                <w:spacing w:val="-5"/>
                <w:sz w:val="28"/>
                <w:szCs w:val="28"/>
              </w:rPr>
              <w:t>картона.</w:t>
            </w:r>
          </w:p>
        </w:tc>
      </w:tr>
      <w:tr w:rsidR="005D1DAD" w:rsidRPr="00F1696A" w:rsidTr="005D1DAD">
        <w:trPr>
          <w:gridAfter w:val="1"/>
          <w:wAfter w:w="34" w:type="dxa"/>
          <w:trHeight w:val="259"/>
        </w:trPr>
        <w:tc>
          <w:tcPr>
            <w:tcW w:w="873" w:type="dxa"/>
            <w:hideMark/>
          </w:tcPr>
          <w:p w:rsidR="005D1DAD" w:rsidRPr="00F1696A" w:rsidRDefault="005D1DAD" w:rsidP="00805B06">
            <w:pPr>
              <w:shd w:val="clear" w:color="auto" w:fill="FFFFFF"/>
              <w:jc w:val="both"/>
              <w:rPr>
                <w:sz w:val="28"/>
                <w:szCs w:val="28"/>
              </w:rPr>
            </w:pPr>
            <w:r w:rsidRPr="00F1696A">
              <w:rPr>
                <w:sz w:val="28"/>
                <w:szCs w:val="28"/>
              </w:rPr>
              <w:t> </w:t>
            </w:r>
          </w:p>
        </w:tc>
        <w:tc>
          <w:tcPr>
            <w:tcW w:w="4450" w:type="dxa"/>
            <w:hideMark/>
          </w:tcPr>
          <w:p w:rsidR="005D1DAD" w:rsidRPr="00F1696A" w:rsidRDefault="005D1DAD" w:rsidP="00805B06">
            <w:pPr>
              <w:shd w:val="clear" w:color="auto" w:fill="FFFFFF"/>
              <w:jc w:val="both"/>
              <w:rPr>
                <w:sz w:val="28"/>
                <w:szCs w:val="28"/>
              </w:rPr>
            </w:pPr>
            <w:r w:rsidRPr="00F1696A">
              <w:rPr>
                <w:color w:val="000000"/>
                <w:spacing w:val="-5"/>
                <w:sz w:val="28"/>
                <w:szCs w:val="28"/>
              </w:rPr>
              <w:t>- ниткой</w:t>
            </w:r>
          </w:p>
        </w:tc>
        <w:tc>
          <w:tcPr>
            <w:tcW w:w="5099" w:type="dxa"/>
            <w:hideMark/>
          </w:tcPr>
          <w:p w:rsidR="005D1DAD" w:rsidRPr="00F1696A" w:rsidRDefault="005D1DAD" w:rsidP="00805B06">
            <w:pPr>
              <w:shd w:val="clear" w:color="auto" w:fill="FFFFFF"/>
              <w:ind w:left="283"/>
              <w:jc w:val="both"/>
              <w:rPr>
                <w:sz w:val="28"/>
                <w:szCs w:val="28"/>
              </w:rPr>
            </w:pPr>
            <w:r w:rsidRPr="00F1696A">
              <w:rPr>
                <w:color w:val="000000"/>
                <w:spacing w:val="-3"/>
                <w:sz w:val="28"/>
                <w:szCs w:val="28"/>
              </w:rPr>
              <w:t>10. Выполнять узоры в круге, квадрате и</w:t>
            </w:r>
            <w:r w:rsidRPr="00F1696A">
              <w:rPr>
                <w:color w:val="000000"/>
                <w:spacing w:val="-2"/>
                <w:sz w:val="28"/>
                <w:szCs w:val="28"/>
              </w:rPr>
              <w:t xml:space="preserve"> других геометрических формах.</w:t>
            </w:r>
          </w:p>
        </w:tc>
      </w:tr>
      <w:tr w:rsidR="005D1DAD" w:rsidRPr="00F1696A" w:rsidTr="005D1DAD">
        <w:trPr>
          <w:gridAfter w:val="1"/>
          <w:wAfter w:w="34" w:type="dxa"/>
          <w:trHeight w:val="278"/>
        </w:trPr>
        <w:tc>
          <w:tcPr>
            <w:tcW w:w="873" w:type="dxa"/>
            <w:hideMark/>
          </w:tcPr>
          <w:p w:rsidR="005D1DAD" w:rsidRPr="00F1696A" w:rsidRDefault="005D1DAD" w:rsidP="00805B06">
            <w:pPr>
              <w:shd w:val="clear" w:color="auto" w:fill="FFFFFF"/>
              <w:ind w:left="437"/>
              <w:jc w:val="both"/>
              <w:rPr>
                <w:sz w:val="28"/>
                <w:szCs w:val="28"/>
              </w:rPr>
            </w:pPr>
            <w:r w:rsidRPr="00F1696A">
              <w:rPr>
                <w:color w:val="000000"/>
                <w:sz w:val="28"/>
                <w:szCs w:val="28"/>
              </w:rPr>
              <w:t>6.</w:t>
            </w:r>
          </w:p>
        </w:tc>
        <w:tc>
          <w:tcPr>
            <w:tcW w:w="4450" w:type="dxa"/>
            <w:hideMark/>
          </w:tcPr>
          <w:p w:rsidR="005D1DAD" w:rsidRPr="00F1696A" w:rsidRDefault="005D1DAD" w:rsidP="00805B06">
            <w:pPr>
              <w:shd w:val="clear" w:color="auto" w:fill="FFFFFF"/>
              <w:ind w:left="72"/>
              <w:jc w:val="both"/>
              <w:rPr>
                <w:sz w:val="28"/>
                <w:szCs w:val="28"/>
              </w:rPr>
            </w:pPr>
            <w:r w:rsidRPr="00F1696A">
              <w:rPr>
                <w:color w:val="000000"/>
                <w:spacing w:val="-3"/>
                <w:sz w:val="28"/>
                <w:szCs w:val="28"/>
              </w:rPr>
              <w:t>Правила общения в кружке.</w:t>
            </w:r>
          </w:p>
        </w:tc>
        <w:tc>
          <w:tcPr>
            <w:tcW w:w="5099" w:type="dxa"/>
            <w:hideMark/>
          </w:tcPr>
          <w:p w:rsidR="005D1DAD" w:rsidRPr="00F1696A" w:rsidRDefault="005D1DAD" w:rsidP="00805B06">
            <w:pPr>
              <w:shd w:val="clear" w:color="auto" w:fill="FFFFFF"/>
              <w:ind w:left="48"/>
              <w:jc w:val="both"/>
              <w:rPr>
                <w:sz w:val="28"/>
                <w:szCs w:val="28"/>
              </w:rPr>
            </w:pPr>
            <w:r w:rsidRPr="00F1696A">
              <w:rPr>
                <w:color w:val="000000"/>
                <w:spacing w:val="-3"/>
                <w:sz w:val="28"/>
                <w:szCs w:val="28"/>
              </w:rPr>
              <w:t>11. Высказывать своё мнение о произведениях</w:t>
            </w:r>
            <w:r w:rsidRPr="00F1696A">
              <w:rPr>
                <w:color w:val="000000"/>
                <w:spacing w:val="-5"/>
                <w:sz w:val="28"/>
                <w:szCs w:val="28"/>
              </w:rPr>
              <w:t xml:space="preserve"> искусства.</w:t>
            </w:r>
          </w:p>
        </w:tc>
      </w:tr>
    </w:tbl>
    <w:p w:rsidR="005D1DAD" w:rsidRPr="000F5DC4" w:rsidRDefault="00455153" w:rsidP="000F5DC4">
      <w:pPr>
        <w:jc w:val="both"/>
        <w:rPr>
          <w:color w:val="000000"/>
          <w:spacing w:val="1"/>
          <w:sz w:val="28"/>
          <w:szCs w:val="28"/>
        </w:rPr>
      </w:pPr>
      <w:r w:rsidRPr="00F1696A">
        <w:rPr>
          <w:color w:val="000000"/>
          <w:sz w:val="28"/>
          <w:szCs w:val="28"/>
        </w:rPr>
        <w:t xml:space="preserve">Важно заметить, что уважение, внимание, забота и одобрение окружающих </w:t>
      </w:r>
      <w:r w:rsidRPr="00F1696A">
        <w:rPr>
          <w:color w:val="000000"/>
          <w:spacing w:val="3"/>
          <w:sz w:val="28"/>
          <w:szCs w:val="28"/>
        </w:rPr>
        <w:t xml:space="preserve">повышают у любого ребенка чувство собственной ценности и приводят к </w:t>
      </w:r>
      <w:r w:rsidRPr="00F1696A">
        <w:rPr>
          <w:color w:val="000000"/>
          <w:sz w:val="28"/>
          <w:szCs w:val="28"/>
        </w:rPr>
        <w:t xml:space="preserve">формированию позитивной самооценки. В целом желание учиться, стремление к достижениям связаны с положительным отношением ребенка к учителю, что </w:t>
      </w:r>
      <w:r w:rsidRPr="00F1696A">
        <w:rPr>
          <w:color w:val="000000"/>
          <w:spacing w:val="1"/>
          <w:sz w:val="28"/>
          <w:szCs w:val="28"/>
        </w:rPr>
        <w:t>предопределяет ценность сохранения таких отношений.</w:t>
      </w:r>
      <w:r w:rsidR="00693936">
        <w:rPr>
          <w:b/>
          <w:bCs/>
          <w:color w:val="000000"/>
          <w:spacing w:val="-2"/>
          <w:sz w:val="28"/>
          <w:szCs w:val="28"/>
        </w:rPr>
        <w:t xml:space="preserve">                            </w:t>
      </w:r>
    </w:p>
    <w:p w:rsidR="005D1DAD" w:rsidRDefault="005D1DAD" w:rsidP="00805B06">
      <w:pPr>
        <w:rPr>
          <w:b/>
          <w:bCs/>
          <w:color w:val="000000"/>
          <w:spacing w:val="-2"/>
          <w:sz w:val="28"/>
          <w:szCs w:val="28"/>
        </w:rPr>
      </w:pPr>
    </w:p>
    <w:p w:rsidR="005D1DAD" w:rsidRDefault="005D1DAD" w:rsidP="00805B06">
      <w:pPr>
        <w:rPr>
          <w:b/>
          <w:bCs/>
          <w:color w:val="000000"/>
          <w:spacing w:val="-2"/>
          <w:sz w:val="28"/>
          <w:szCs w:val="28"/>
        </w:rPr>
      </w:pPr>
    </w:p>
    <w:p w:rsidR="00455153" w:rsidRPr="00F1696A" w:rsidRDefault="00455153" w:rsidP="000F5DC4">
      <w:pPr>
        <w:jc w:val="center"/>
        <w:rPr>
          <w:sz w:val="28"/>
          <w:szCs w:val="28"/>
        </w:rPr>
      </w:pPr>
      <w:r w:rsidRPr="00F1696A">
        <w:rPr>
          <w:b/>
          <w:bCs/>
          <w:color w:val="000000"/>
          <w:spacing w:val="-2"/>
          <w:sz w:val="28"/>
          <w:szCs w:val="28"/>
        </w:rPr>
        <w:t>СОДЕРЖАНИЕ ПРОГРАММЫ</w:t>
      </w:r>
    </w:p>
    <w:p w:rsidR="00455153" w:rsidRPr="00F1696A" w:rsidRDefault="00455153" w:rsidP="000F5DC4">
      <w:pPr>
        <w:rPr>
          <w:sz w:val="28"/>
          <w:szCs w:val="28"/>
        </w:rPr>
      </w:pPr>
      <w:r w:rsidRPr="00F1696A">
        <w:rPr>
          <w:color w:val="000000"/>
          <w:spacing w:val="1"/>
          <w:sz w:val="28"/>
          <w:szCs w:val="28"/>
        </w:rPr>
        <w:t xml:space="preserve">Раздел </w:t>
      </w:r>
      <w:r w:rsidRPr="00F1696A">
        <w:rPr>
          <w:b/>
          <w:bCs/>
          <w:color w:val="000000"/>
          <w:spacing w:val="1"/>
          <w:sz w:val="28"/>
          <w:szCs w:val="28"/>
        </w:rPr>
        <w:t>1. Основы цветовой гармонии.</w:t>
      </w:r>
      <w:r w:rsidRPr="00F1696A">
        <w:rPr>
          <w:sz w:val="28"/>
          <w:szCs w:val="28"/>
        </w:rPr>
        <w:br/>
      </w:r>
      <w:r w:rsidRPr="00F1696A">
        <w:rPr>
          <w:color w:val="000000"/>
          <w:sz w:val="28"/>
          <w:szCs w:val="28"/>
        </w:rPr>
        <w:t xml:space="preserve">Теория: Цветовой круг. Основные и составные цвета. Теплые и холодные </w:t>
      </w:r>
      <w:r w:rsidRPr="00F1696A">
        <w:rPr>
          <w:color w:val="000000"/>
          <w:spacing w:val="-1"/>
          <w:sz w:val="28"/>
          <w:szCs w:val="28"/>
        </w:rPr>
        <w:t>цвета. Выразительность теплых и холодных цветов.</w:t>
      </w:r>
      <w:r w:rsidRPr="00F1696A">
        <w:rPr>
          <w:sz w:val="28"/>
          <w:szCs w:val="28"/>
        </w:rPr>
        <w:br/>
      </w:r>
      <w:r w:rsidRPr="00F1696A">
        <w:rPr>
          <w:color w:val="000000"/>
          <w:spacing w:val="5"/>
          <w:sz w:val="28"/>
          <w:szCs w:val="28"/>
        </w:rPr>
        <w:t xml:space="preserve">Дополнительные цвета. Цветовая гармония из двух цветов. Цветовая </w:t>
      </w:r>
      <w:r w:rsidRPr="00F1696A">
        <w:rPr>
          <w:color w:val="000000"/>
          <w:sz w:val="28"/>
          <w:szCs w:val="28"/>
        </w:rPr>
        <w:t xml:space="preserve">гармония из трех цветов. Цветовая гармония с использованием четырех и более </w:t>
      </w:r>
      <w:r w:rsidRPr="00F1696A">
        <w:rPr>
          <w:color w:val="000000"/>
          <w:spacing w:val="-4"/>
          <w:sz w:val="28"/>
          <w:szCs w:val="28"/>
        </w:rPr>
        <w:t>цветов.</w:t>
      </w:r>
      <w:r w:rsidRPr="00F1696A">
        <w:rPr>
          <w:sz w:val="28"/>
          <w:szCs w:val="28"/>
        </w:rPr>
        <w:br/>
      </w:r>
      <w:r w:rsidRPr="00F1696A">
        <w:rPr>
          <w:color w:val="000000"/>
          <w:spacing w:val="7"/>
          <w:sz w:val="28"/>
          <w:szCs w:val="28"/>
        </w:rPr>
        <w:t xml:space="preserve">Практика: Упражнения на подбор цветовых сочетаний. Начальная </w:t>
      </w:r>
      <w:r w:rsidRPr="00F1696A">
        <w:rPr>
          <w:color w:val="000000"/>
          <w:spacing w:val="-2"/>
          <w:sz w:val="28"/>
          <w:szCs w:val="28"/>
        </w:rPr>
        <w:t>диагностика.</w:t>
      </w:r>
      <w:r w:rsidRPr="00F1696A">
        <w:rPr>
          <w:sz w:val="28"/>
          <w:szCs w:val="28"/>
        </w:rPr>
        <w:br/>
      </w:r>
      <w:r w:rsidRPr="00F1696A">
        <w:rPr>
          <w:color w:val="000000"/>
          <w:spacing w:val="8"/>
          <w:sz w:val="28"/>
          <w:szCs w:val="28"/>
        </w:rPr>
        <w:t xml:space="preserve">Раздел </w:t>
      </w:r>
      <w:r w:rsidRPr="00F1696A">
        <w:rPr>
          <w:b/>
          <w:bCs/>
          <w:color w:val="000000"/>
          <w:spacing w:val="8"/>
          <w:sz w:val="28"/>
          <w:szCs w:val="28"/>
        </w:rPr>
        <w:t>2. Знакомства с техников «ИЗОНИТЬ».</w:t>
      </w:r>
    </w:p>
    <w:p w:rsidR="009440F4" w:rsidRDefault="00455153" w:rsidP="000F5DC4">
      <w:pPr>
        <w:rPr>
          <w:color w:val="000000"/>
          <w:spacing w:val="-1"/>
          <w:sz w:val="28"/>
          <w:szCs w:val="28"/>
        </w:rPr>
      </w:pPr>
      <w:r w:rsidRPr="00F1696A">
        <w:rPr>
          <w:b/>
          <w:bCs/>
          <w:color w:val="000000"/>
          <w:spacing w:val="-8"/>
          <w:sz w:val="28"/>
          <w:szCs w:val="28"/>
        </w:rPr>
        <w:t>Тема:</w:t>
      </w:r>
      <w:r w:rsidR="009440F4">
        <w:rPr>
          <w:b/>
          <w:bCs/>
          <w:color w:val="000000"/>
          <w:spacing w:val="-8"/>
          <w:sz w:val="28"/>
          <w:szCs w:val="28"/>
        </w:rPr>
        <w:t xml:space="preserve"> 1</w:t>
      </w:r>
      <w:r w:rsidRPr="00F1696A">
        <w:rPr>
          <w:b/>
          <w:bCs/>
          <w:color w:val="000000"/>
          <w:spacing w:val="-8"/>
          <w:sz w:val="28"/>
          <w:szCs w:val="28"/>
        </w:rPr>
        <w:t xml:space="preserve"> «Вышивка уголков».</w:t>
      </w:r>
      <w:r w:rsidRPr="00F1696A">
        <w:rPr>
          <w:sz w:val="28"/>
          <w:szCs w:val="28"/>
        </w:rPr>
        <w:br/>
      </w:r>
      <w:r w:rsidRPr="00F1696A">
        <w:rPr>
          <w:color w:val="000000"/>
          <w:spacing w:val="1"/>
          <w:sz w:val="28"/>
          <w:szCs w:val="28"/>
        </w:rPr>
        <w:t xml:space="preserve">Теория: Свойства картона. Знакомство с понятиями: угол, вершина угла, </w:t>
      </w:r>
      <w:r w:rsidRPr="00F1696A">
        <w:rPr>
          <w:color w:val="000000"/>
          <w:spacing w:val="-1"/>
          <w:sz w:val="28"/>
          <w:szCs w:val="28"/>
        </w:rPr>
        <w:t>левая и правая стороны угла, разница между тупым и острым углом.</w:t>
      </w:r>
      <w:r w:rsidRPr="00F1696A">
        <w:rPr>
          <w:sz w:val="28"/>
          <w:szCs w:val="28"/>
        </w:rPr>
        <w:br/>
      </w:r>
      <w:r w:rsidRPr="00F1696A">
        <w:rPr>
          <w:color w:val="000000"/>
          <w:spacing w:val="-3"/>
          <w:sz w:val="28"/>
          <w:szCs w:val="28"/>
        </w:rPr>
        <w:t xml:space="preserve">Практика: Упражнения на формирование навыков работы с иглой (вдеть </w:t>
      </w:r>
      <w:r w:rsidRPr="00F1696A">
        <w:rPr>
          <w:color w:val="000000"/>
          <w:spacing w:val="-1"/>
          <w:sz w:val="28"/>
          <w:szCs w:val="28"/>
        </w:rPr>
        <w:t xml:space="preserve">нитку, завязать узелок и т.п.) </w:t>
      </w:r>
      <w:r w:rsidRPr="00F1696A">
        <w:rPr>
          <w:color w:val="000000"/>
          <w:spacing w:val="6"/>
          <w:sz w:val="28"/>
          <w:szCs w:val="28"/>
        </w:rPr>
        <w:t xml:space="preserve">Тема: «Домик </w:t>
      </w:r>
      <w:r w:rsidRPr="00F1696A">
        <w:rPr>
          <w:b/>
          <w:bCs/>
          <w:color w:val="000000"/>
          <w:spacing w:val="6"/>
          <w:sz w:val="28"/>
          <w:szCs w:val="28"/>
        </w:rPr>
        <w:t xml:space="preserve">сам </w:t>
      </w:r>
      <w:r w:rsidRPr="00F1696A">
        <w:rPr>
          <w:color w:val="000000"/>
          <w:spacing w:val="6"/>
          <w:sz w:val="28"/>
          <w:szCs w:val="28"/>
        </w:rPr>
        <w:t>я смастерил».</w:t>
      </w:r>
      <w:r w:rsidRPr="00F1696A">
        <w:rPr>
          <w:sz w:val="28"/>
          <w:szCs w:val="28"/>
        </w:rPr>
        <w:br/>
      </w:r>
      <w:r w:rsidRPr="00F1696A">
        <w:rPr>
          <w:color w:val="000000"/>
          <w:spacing w:val="8"/>
          <w:sz w:val="28"/>
          <w:szCs w:val="28"/>
        </w:rPr>
        <w:t xml:space="preserve">Теория: Виды покрытия крыши: глиняная, шиферная, и т.д. Подбор </w:t>
      </w:r>
      <w:r w:rsidRPr="00F1696A">
        <w:rPr>
          <w:color w:val="000000"/>
          <w:spacing w:val="-1"/>
          <w:sz w:val="28"/>
          <w:szCs w:val="28"/>
        </w:rPr>
        <w:t>цветовой гаммы, формы крыши (острый, тупой угол).</w:t>
      </w:r>
      <w:r w:rsidRPr="00F1696A">
        <w:rPr>
          <w:sz w:val="28"/>
          <w:szCs w:val="28"/>
        </w:rPr>
        <w:br/>
        <w:t>Практика: Выполнение работы «Домик своей мечты» в технике: «</w:t>
      </w:r>
      <w:proofErr w:type="spellStart"/>
      <w:r w:rsidRPr="00F1696A">
        <w:rPr>
          <w:sz w:val="28"/>
          <w:szCs w:val="28"/>
        </w:rPr>
        <w:t>изонить</w:t>
      </w:r>
      <w:proofErr w:type="spellEnd"/>
      <w:r w:rsidRPr="00F1696A">
        <w:rPr>
          <w:sz w:val="28"/>
          <w:szCs w:val="28"/>
        </w:rPr>
        <w:t xml:space="preserve">», оформление работы различными способами: аппликация, рисунок. </w:t>
      </w:r>
      <w:r w:rsidRPr="00F1696A">
        <w:rPr>
          <w:sz w:val="28"/>
          <w:szCs w:val="28"/>
        </w:rPr>
        <w:br/>
      </w:r>
      <w:r w:rsidRPr="00F1696A">
        <w:rPr>
          <w:b/>
          <w:bCs/>
          <w:color w:val="000000"/>
          <w:sz w:val="28"/>
          <w:szCs w:val="28"/>
        </w:rPr>
        <w:t>Тема:</w:t>
      </w:r>
      <w:r w:rsidR="009440F4">
        <w:rPr>
          <w:b/>
          <w:bCs/>
          <w:color w:val="000000"/>
          <w:sz w:val="28"/>
          <w:szCs w:val="28"/>
        </w:rPr>
        <w:t xml:space="preserve"> 2</w:t>
      </w:r>
      <w:r w:rsidRPr="00F1696A">
        <w:rPr>
          <w:b/>
          <w:bCs/>
          <w:color w:val="000000"/>
          <w:sz w:val="28"/>
          <w:szCs w:val="28"/>
        </w:rPr>
        <w:t xml:space="preserve"> «Закладки </w:t>
      </w:r>
      <w:r w:rsidRPr="00F1696A">
        <w:rPr>
          <w:color w:val="000000"/>
          <w:sz w:val="28"/>
          <w:szCs w:val="28"/>
        </w:rPr>
        <w:t xml:space="preserve">для </w:t>
      </w:r>
      <w:r w:rsidRPr="00F1696A">
        <w:rPr>
          <w:b/>
          <w:bCs/>
          <w:color w:val="000000"/>
          <w:sz w:val="28"/>
          <w:szCs w:val="28"/>
        </w:rPr>
        <w:t>учебников».</w:t>
      </w:r>
      <w:r w:rsidRPr="00F1696A">
        <w:rPr>
          <w:sz w:val="28"/>
          <w:szCs w:val="28"/>
        </w:rPr>
        <w:br/>
      </w:r>
      <w:r w:rsidRPr="00F1696A">
        <w:rPr>
          <w:color w:val="000000"/>
          <w:spacing w:val="-3"/>
          <w:sz w:val="28"/>
          <w:szCs w:val="28"/>
        </w:rPr>
        <w:t>Теория: Виды закладок и их применение.</w:t>
      </w:r>
      <w:r w:rsidRPr="00F1696A">
        <w:rPr>
          <w:sz w:val="28"/>
          <w:szCs w:val="28"/>
        </w:rPr>
        <w:br/>
      </w:r>
      <w:r w:rsidRPr="00F1696A">
        <w:rPr>
          <w:color w:val="000000"/>
          <w:spacing w:val="1"/>
          <w:sz w:val="28"/>
          <w:szCs w:val="28"/>
        </w:rPr>
        <w:t xml:space="preserve">Практика: Изготовление закладки, используя различные типы уголков и их </w:t>
      </w:r>
      <w:r w:rsidRPr="00F1696A">
        <w:rPr>
          <w:sz w:val="28"/>
          <w:szCs w:val="28"/>
        </w:rPr>
        <w:t xml:space="preserve">сочетаний. </w:t>
      </w:r>
      <w:r w:rsidRPr="00F1696A">
        <w:rPr>
          <w:sz w:val="28"/>
          <w:szCs w:val="28"/>
        </w:rPr>
        <w:br/>
      </w:r>
      <w:r w:rsidRPr="00F1696A">
        <w:rPr>
          <w:b/>
          <w:bCs/>
          <w:color w:val="000000"/>
          <w:spacing w:val="-1"/>
          <w:sz w:val="28"/>
          <w:szCs w:val="28"/>
        </w:rPr>
        <w:lastRenderedPageBreak/>
        <w:t xml:space="preserve">Тема: </w:t>
      </w:r>
      <w:r w:rsidR="009440F4">
        <w:rPr>
          <w:b/>
          <w:bCs/>
          <w:color w:val="000000"/>
          <w:spacing w:val="-1"/>
          <w:sz w:val="28"/>
          <w:szCs w:val="28"/>
        </w:rPr>
        <w:t xml:space="preserve"> 3</w:t>
      </w:r>
      <w:r w:rsidRPr="00F1696A">
        <w:rPr>
          <w:b/>
          <w:bCs/>
          <w:color w:val="000000"/>
          <w:spacing w:val="-1"/>
          <w:sz w:val="28"/>
          <w:szCs w:val="28"/>
        </w:rPr>
        <w:t>«Веселые человечки».</w:t>
      </w:r>
      <w:r w:rsidRPr="00F1696A">
        <w:rPr>
          <w:sz w:val="28"/>
          <w:szCs w:val="28"/>
        </w:rPr>
        <w:br/>
      </w:r>
      <w:r w:rsidRPr="00F1696A">
        <w:rPr>
          <w:color w:val="000000"/>
          <w:spacing w:val="-3"/>
          <w:sz w:val="28"/>
          <w:szCs w:val="28"/>
        </w:rPr>
        <w:t>Теория: Виды одежды, ее сезонное назначение.</w:t>
      </w:r>
      <w:r w:rsidRPr="00F1696A">
        <w:rPr>
          <w:sz w:val="28"/>
          <w:szCs w:val="28"/>
        </w:rPr>
        <w:br/>
      </w:r>
      <w:r w:rsidRPr="00F1696A">
        <w:rPr>
          <w:color w:val="000000"/>
          <w:spacing w:val="7"/>
          <w:sz w:val="28"/>
          <w:szCs w:val="28"/>
        </w:rPr>
        <w:t>Практика: Выполнение в технике «</w:t>
      </w:r>
      <w:proofErr w:type="spellStart"/>
      <w:r w:rsidRPr="00F1696A">
        <w:rPr>
          <w:color w:val="000000"/>
          <w:spacing w:val="7"/>
          <w:sz w:val="28"/>
          <w:szCs w:val="28"/>
        </w:rPr>
        <w:t>изонить</w:t>
      </w:r>
      <w:proofErr w:type="spellEnd"/>
      <w:r w:rsidRPr="00F1696A">
        <w:rPr>
          <w:color w:val="000000"/>
          <w:spacing w:val="7"/>
          <w:sz w:val="28"/>
          <w:szCs w:val="28"/>
        </w:rPr>
        <w:t xml:space="preserve">» различных видов одежды с </w:t>
      </w:r>
      <w:r w:rsidRPr="00F1696A">
        <w:rPr>
          <w:color w:val="000000"/>
          <w:spacing w:val="-1"/>
          <w:sz w:val="28"/>
          <w:szCs w:val="28"/>
        </w:rPr>
        <w:t>помощью углов (плащ, юбка, брюки и т.д.).</w:t>
      </w:r>
    </w:p>
    <w:p w:rsidR="00455153" w:rsidRPr="00F1696A" w:rsidRDefault="00455153" w:rsidP="000F5DC4">
      <w:pPr>
        <w:rPr>
          <w:sz w:val="28"/>
          <w:szCs w:val="28"/>
        </w:rPr>
      </w:pPr>
      <w:r w:rsidRPr="00F1696A">
        <w:rPr>
          <w:b/>
          <w:bCs/>
          <w:sz w:val="28"/>
          <w:szCs w:val="28"/>
        </w:rPr>
        <w:t>Тема:</w:t>
      </w:r>
      <w:r w:rsidR="009440F4">
        <w:rPr>
          <w:b/>
          <w:bCs/>
          <w:sz w:val="28"/>
          <w:szCs w:val="28"/>
        </w:rPr>
        <w:t xml:space="preserve"> 4 </w:t>
      </w:r>
      <w:r w:rsidRPr="00F1696A">
        <w:rPr>
          <w:b/>
          <w:bCs/>
          <w:sz w:val="28"/>
          <w:szCs w:val="28"/>
        </w:rPr>
        <w:t>«Зонтики»</w:t>
      </w:r>
      <w:r w:rsidRPr="00F1696A">
        <w:rPr>
          <w:sz w:val="28"/>
          <w:szCs w:val="28"/>
        </w:rPr>
        <w:br/>
        <w:t>Теория: Назначение зонта. Выбор углов для закрытых и открытых зонтиков.</w:t>
      </w:r>
      <w:r w:rsidRPr="00F1696A">
        <w:rPr>
          <w:sz w:val="28"/>
          <w:szCs w:val="28"/>
        </w:rPr>
        <w:br/>
      </w:r>
      <w:r w:rsidRPr="00F1696A">
        <w:rPr>
          <w:color w:val="000000"/>
          <w:spacing w:val="3"/>
          <w:sz w:val="28"/>
          <w:szCs w:val="28"/>
        </w:rPr>
        <w:t>Практика:   Вышивка  зонтиков   (раскрытый  -  тупой   угол,   закрытый  -</w:t>
      </w:r>
      <w:r w:rsidRPr="00F1696A">
        <w:rPr>
          <w:sz w:val="28"/>
          <w:szCs w:val="28"/>
        </w:rPr>
        <w:t xml:space="preserve">острый). Аппликационное украшение готовой работы. </w:t>
      </w:r>
      <w:r w:rsidRPr="00F1696A">
        <w:rPr>
          <w:sz w:val="28"/>
          <w:szCs w:val="28"/>
        </w:rPr>
        <w:br/>
      </w:r>
      <w:r w:rsidRPr="00F1696A">
        <w:rPr>
          <w:b/>
          <w:bCs/>
          <w:sz w:val="28"/>
          <w:szCs w:val="28"/>
        </w:rPr>
        <w:t xml:space="preserve">Тема: </w:t>
      </w:r>
      <w:r w:rsidR="009440F4">
        <w:rPr>
          <w:b/>
          <w:bCs/>
          <w:sz w:val="28"/>
          <w:szCs w:val="28"/>
        </w:rPr>
        <w:t xml:space="preserve">5 </w:t>
      </w:r>
      <w:r w:rsidRPr="00F1696A">
        <w:rPr>
          <w:b/>
          <w:bCs/>
          <w:sz w:val="28"/>
          <w:szCs w:val="28"/>
        </w:rPr>
        <w:t>«Вазы разные бывают».</w:t>
      </w:r>
      <w:r w:rsidRPr="00F1696A">
        <w:rPr>
          <w:sz w:val="28"/>
          <w:szCs w:val="28"/>
        </w:rPr>
        <w:br/>
        <w:t>Теория: Виды ваз, их назначение.</w:t>
      </w:r>
      <w:r w:rsidRPr="00F1696A">
        <w:rPr>
          <w:sz w:val="28"/>
          <w:szCs w:val="28"/>
        </w:rPr>
        <w:br/>
      </w:r>
      <w:r w:rsidRPr="00F1696A">
        <w:rPr>
          <w:color w:val="000000"/>
          <w:spacing w:val="-1"/>
          <w:sz w:val="28"/>
          <w:szCs w:val="28"/>
        </w:rPr>
        <w:t>Практика:   Выполнение   в   технике   «</w:t>
      </w:r>
      <w:proofErr w:type="spellStart"/>
      <w:r w:rsidRPr="00F1696A">
        <w:rPr>
          <w:color w:val="000000"/>
          <w:spacing w:val="-1"/>
          <w:sz w:val="28"/>
          <w:szCs w:val="28"/>
        </w:rPr>
        <w:t>изонить</w:t>
      </w:r>
      <w:proofErr w:type="spellEnd"/>
      <w:r w:rsidRPr="00F1696A">
        <w:rPr>
          <w:color w:val="000000"/>
          <w:spacing w:val="-1"/>
          <w:sz w:val="28"/>
          <w:szCs w:val="28"/>
        </w:rPr>
        <w:t xml:space="preserve">»   различных   видов   ваз   с </w:t>
      </w:r>
      <w:r w:rsidRPr="00F1696A">
        <w:rPr>
          <w:color w:val="000000"/>
          <w:spacing w:val="6"/>
          <w:sz w:val="28"/>
          <w:szCs w:val="28"/>
        </w:rPr>
        <w:t xml:space="preserve">помощью   углов   (тупой   угол   -   фруктовая   ваза,   острый   -   цветочная). </w:t>
      </w:r>
      <w:r w:rsidRPr="00F1696A">
        <w:rPr>
          <w:sz w:val="28"/>
          <w:szCs w:val="28"/>
        </w:rPr>
        <w:t xml:space="preserve">Аппликативное наполнение ваз. </w:t>
      </w:r>
      <w:r w:rsidRPr="00F1696A">
        <w:rPr>
          <w:sz w:val="28"/>
          <w:szCs w:val="28"/>
        </w:rPr>
        <w:br/>
        <w:t>Тема: «</w:t>
      </w:r>
      <w:proofErr w:type="spellStart"/>
      <w:r w:rsidRPr="00F1696A">
        <w:rPr>
          <w:sz w:val="28"/>
          <w:szCs w:val="28"/>
        </w:rPr>
        <w:t>Аквариум».Теория</w:t>
      </w:r>
      <w:proofErr w:type="spellEnd"/>
      <w:r w:rsidRPr="00F1696A">
        <w:rPr>
          <w:sz w:val="28"/>
          <w:szCs w:val="28"/>
        </w:rPr>
        <w:t>: Подведение итогов по разделу «Углы».</w:t>
      </w:r>
      <w:r w:rsidRPr="00F1696A">
        <w:rPr>
          <w:sz w:val="28"/>
          <w:szCs w:val="28"/>
        </w:rPr>
        <w:br/>
        <w:t>Практика: Выполнение коллективной работы «Аквариум».</w:t>
      </w:r>
      <w:r w:rsidRPr="00F1696A">
        <w:rPr>
          <w:sz w:val="28"/>
          <w:szCs w:val="28"/>
        </w:rPr>
        <w:br/>
      </w:r>
      <w:r w:rsidRPr="00F1696A">
        <w:rPr>
          <w:b/>
          <w:bCs/>
          <w:sz w:val="28"/>
          <w:szCs w:val="28"/>
        </w:rPr>
        <w:t>Раздел 3. Окружность.</w:t>
      </w:r>
      <w:r w:rsidRPr="00F1696A">
        <w:rPr>
          <w:sz w:val="28"/>
          <w:szCs w:val="28"/>
        </w:rPr>
        <w:br/>
      </w:r>
      <w:r w:rsidRPr="009440F4">
        <w:rPr>
          <w:b/>
          <w:sz w:val="28"/>
          <w:szCs w:val="28"/>
        </w:rPr>
        <w:t>Тема:</w:t>
      </w:r>
      <w:r w:rsidRPr="00F1696A">
        <w:rPr>
          <w:sz w:val="28"/>
          <w:szCs w:val="28"/>
        </w:rPr>
        <w:t xml:space="preserve"> </w:t>
      </w:r>
      <w:r w:rsidR="009440F4" w:rsidRPr="009440F4">
        <w:rPr>
          <w:b/>
          <w:sz w:val="28"/>
          <w:szCs w:val="28"/>
        </w:rPr>
        <w:t xml:space="preserve"> 6</w:t>
      </w:r>
      <w:r w:rsidR="009440F4">
        <w:rPr>
          <w:sz w:val="28"/>
          <w:szCs w:val="28"/>
        </w:rPr>
        <w:t xml:space="preserve"> </w:t>
      </w:r>
      <w:r w:rsidRPr="00F1696A">
        <w:rPr>
          <w:sz w:val="28"/>
          <w:szCs w:val="28"/>
        </w:rPr>
        <w:t>«Вышивка окружности с различной хордой».</w:t>
      </w:r>
      <w:r w:rsidRPr="00F1696A">
        <w:rPr>
          <w:sz w:val="28"/>
          <w:szCs w:val="28"/>
        </w:rPr>
        <w:br/>
      </w:r>
      <w:r w:rsidRPr="00F1696A">
        <w:rPr>
          <w:color w:val="000000"/>
          <w:spacing w:val="3"/>
          <w:sz w:val="28"/>
          <w:szCs w:val="28"/>
        </w:rPr>
        <w:t xml:space="preserve">Теория: Окружности. Хорда. Отличия окружностей по хордам.  Техника </w:t>
      </w:r>
      <w:r w:rsidRPr="00F1696A">
        <w:rPr>
          <w:sz w:val="28"/>
          <w:szCs w:val="28"/>
        </w:rPr>
        <w:t>вышивки окружности. Трафарет</w:t>
      </w:r>
      <w:r w:rsidRPr="00F1696A">
        <w:rPr>
          <w:sz w:val="28"/>
          <w:szCs w:val="28"/>
        </w:rPr>
        <w:br/>
        <w:t>.</w:t>
      </w:r>
      <w:r w:rsidRPr="00F1696A">
        <w:rPr>
          <w:color w:val="000000"/>
          <w:spacing w:val="-4"/>
          <w:sz w:val="28"/>
          <w:szCs w:val="28"/>
        </w:rPr>
        <w:t xml:space="preserve">Практика: Вышивка круга. </w:t>
      </w:r>
      <w:r w:rsidRPr="00F1696A">
        <w:rPr>
          <w:sz w:val="28"/>
          <w:szCs w:val="28"/>
        </w:rPr>
        <w:br/>
      </w:r>
      <w:r w:rsidRPr="00F1696A">
        <w:rPr>
          <w:b/>
          <w:bCs/>
          <w:color w:val="000000"/>
          <w:spacing w:val="-3"/>
          <w:sz w:val="28"/>
          <w:szCs w:val="28"/>
        </w:rPr>
        <w:t>Тема:</w:t>
      </w:r>
      <w:r w:rsidR="009440F4">
        <w:rPr>
          <w:b/>
          <w:bCs/>
          <w:color w:val="000000"/>
          <w:spacing w:val="-3"/>
          <w:sz w:val="28"/>
          <w:szCs w:val="28"/>
        </w:rPr>
        <w:t xml:space="preserve"> 7 </w:t>
      </w:r>
      <w:r w:rsidRPr="00F1696A">
        <w:rPr>
          <w:b/>
          <w:bCs/>
          <w:color w:val="000000"/>
          <w:spacing w:val="-3"/>
          <w:sz w:val="28"/>
          <w:szCs w:val="28"/>
        </w:rPr>
        <w:t xml:space="preserve"> «Мячик, шарик, просто круг».</w:t>
      </w:r>
      <w:r w:rsidRPr="00F1696A">
        <w:rPr>
          <w:sz w:val="28"/>
          <w:szCs w:val="28"/>
        </w:rPr>
        <w:br/>
      </w:r>
      <w:r w:rsidRPr="00F1696A">
        <w:rPr>
          <w:color w:val="000000"/>
          <w:spacing w:val="-4"/>
          <w:sz w:val="28"/>
          <w:szCs w:val="28"/>
        </w:rPr>
        <w:t>Теория: Предметы круглой формы.</w:t>
      </w:r>
      <w:r w:rsidRPr="00F1696A">
        <w:rPr>
          <w:sz w:val="28"/>
          <w:szCs w:val="28"/>
        </w:rPr>
        <w:br/>
      </w:r>
      <w:r w:rsidRPr="00F1696A">
        <w:rPr>
          <w:color w:val="000000"/>
          <w:spacing w:val="5"/>
          <w:sz w:val="28"/>
          <w:szCs w:val="28"/>
        </w:rPr>
        <w:t xml:space="preserve">Практика: Вышивка любого предмета круглой формы с использованием </w:t>
      </w:r>
      <w:r w:rsidRPr="00F1696A">
        <w:rPr>
          <w:sz w:val="28"/>
          <w:szCs w:val="28"/>
        </w:rPr>
        <w:t xml:space="preserve">понравившейся хорды. </w:t>
      </w:r>
      <w:r w:rsidRPr="00F1696A">
        <w:rPr>
          <w:sz w:val="28"/>
          <w:szCs w:val="28"/>
        </w:rPr>
        <w:br/>
      </w:r>
      <w:r w:rsidRPr="00F1696A">
        <w:rPr>
          <w:b/>
          <w:bCs/>
          <w:color w:val="000000"/>
          <w:spacing w:val="-1"/>
          <w:sz w:val="28"/>
          <w:szCs w:val="28"/>
        </w:rPr>
        <w:t xml:space="preserve">Тема: </w:t>
      </w:r>
      <w:r w:rsidR="009440F4">
        <w:rPr>
          <w:b/>
          <w:bCs/>
          <w:color w:val="000000"/>
          <w:spacing w:val="-1"/>
          <w:sz w:val="28"/>
          <w:szCs w:val="28"/>
        </w:rPr>
        <w:t xml:space="preserve"> 8 </w:t>
      </w:r>
      <w:r w:rsidRPr="00F1696A">
        <w:rPr>
          <w:b/>
          <w:bCs/>
          <w:color w:val="000000"/>
          <w:spacing w:val="-1"/>
          <w:sz w:val="28"/>
          <w:szCs w:val="28"/>
        </w:rPr>
        <w:t>«Цыпленок».</w:t>
      </w:r>
      <w:r w:rsidRPr="00F1696A">
        <w:rPr>
          <w:sz w:val="28"/>
          <w:szCs w:val="28"/>
        </w:rPr>
        <w:br/>
      </w:r>
      <w:r w:rsidRPr="00F1696A">
        <w:rPr>
          <w:color w:val="000000"/>
          <w:spacing w:val="-2"/>
          <w:sz w:val="28"/>
          <w:szCs w:val="28"/>
        </w:rPr>
        <w:t>Теория: Сочетание двух кругов различных по величине.</w:t>
      </w:r>
      <w:r w:rsidRPr="00F1696A">
        <w:rPr>
          <w:sz w:val="28"/>
          <w:szCs w:val="28"/>
        </w:rPr>
        <w:br/>
        <w:t xml:space="preserve">Практика: Вышивка цыпленка, аппликативная дорисовка до образа. </w:t>
      </w:r>
      <w:r w:rsidRPr="00F1696A">
        <w:rPr>
          <w:sz w:val="28"/>
          <w:szCs w:val="28"/>
        </w:rPr>
        <w:br/>
      </w:r>
      <w:r w:rsidRPr="00F1696A">
        <w:rPr>
          <w:b/>
          <w:bCs/>
          <w:color w:val="000000"/>
          <w:spacing w:val="-1"/>
          <w:sz w:val="28"/>
          <w:szCs w:val="28"/>
        </w:rPr>
        <w:t>Тема:</w:t>
      </w:r>
      <w:r w:rsidR="009440F4">
        <w:rPr>
          <w:b/>
          <w:bCs/>
          <w:color w:val="000000"/>
          <w:spacing w:val="-1"/>
          <w:sz w:val="28"/>
          <w:szCs w:val="28"/>
        </w:rPr>
        <w:t xml:space="preserve"> 9 </w:t>
      </w:r>
      <w:r w:rsidRPr="00F1696A">
        <w:rPr>
          <w:b/>
          <w:bCs/>
          <w:color w:val="000000"/>
          <w:spacing w:val="-1"/>
          <w:sz w:val="28"/>
          <w:szCs w:val="28"/>
        </w:rPr>
        <w:t xml:space="preserve"> «Снеговик, а может неваляшка».</w:t>
      </w:r>
      <w:r w:rsidRPr="00F1696A">
        <w:rPr>
          <w:sz w:val="28"/>
          <w:szCs w:val="28"/>
        </w:rPr>
        <w:br/>
      </w:r>
      <w:r w:rsidRPr="00F1696A">
        <w:rPr>
          <w:color w:val="000000"/>
          <w:spacing w:val="-2"/>
          <w:sz w:val="28"/>
          <w:szCs w:val="28"/>
        </w:rPr>
        <w:t>Теория: Игрушки круглой формы. Зимние игры на улице.</w:t>
      </w:r>
      <w:r w:rsidRPr="00F1696A">
        <w:rPr>
          <w:sz w:val="28"/>
          <w:szCs w:val="28"/>
        </w:rPr>
        <w:br/>
      </w:r>
      <w:r w:rsidRPr="00F1696A">
        <w:rPr>
          <w:color w:val="000000"/>
          <w:spacing w:val="-1"/>
          <w:sz w:val="28"/>
          <w:szCs w:val="28"/>
        </w:rPr>
        <w:t>Практика  Выполнение   снеговика   или   неваляшки   техникой   «</w:t>
      </w:r>
      <w:proofErr w:type="spellStart"/>
      <w:r w:rsidRPr="00F1696A">
        <w:rPr>
          <w:color w:val="000000"/>
          <w:spacing w:val="-1"/>
          <w:sz w:val="28"/>
          <w:szCs w:val="28"/>
        </w:rPr>
        <w:t>изонить</w:t>
      </w:r>
      <w:proofErr w:type="spellEnd"/>
      <w:r w:rsidRPr="00F1696A">
        <w:rPr>
          <w:color w:val="000000"/>
          <w:spacing w:val="-1"/>
          <w:sz w:val="28"/>
          <w:szCs w:val="28"/>
        </w:rPr>
        <w:t xml:space="preserve">», аппликативная дорисовка до образа. </w:t>
      </w:r>
      <w:r w:rsidRPr="00F1696A">
        <w:rPr>
          <w:sz w:val="28"/>
          <w:szCs w:val="28"/>
        </w:rPr>
        <w:br/>
      </w:r>
      <w:r w:rsidRPr="00F1696A">
        <w:rPr>
          <w:b/>
          <w:bCs/>
          <w:color w:val="000000"/>
          <w:spacing w:val="3"/>
          <w:sz w:val="28"/>
          <w:szCs w:val="28"/>
        </w:rPr>
        <w:t xml:space="preserve">Тема: </w:t>
      </w:r>
      <w:r w:rsidR="009440F4">
        <w:rPr>
          <w:b/>
          <w:bCs/>
          <w:color w:val="000000"/>
          <w:spacing w:val="3"/>
          <w:sz w:val="28"/>
          <w:szCs w:val="28"/>
        </w:rPr>
        <w:t xml:space="preserve"> 10</w:t>
      </w:r>
      <w:r w:rsidRPr="00F1696A">
        <w:rPr>
          <w:b/>
          <w:bCs/>
          <w:sz w:val="28"/>
          <w:szCs w:val="28"/>
        </w:rPr>
        <w:t>«Узор в круге».</w:t>
      </w:r>
      <w:r w:rsidRPr="00F1696A">
        <w:rPr>
          <w:sz w:val="28"/>
          <w:szCs w:val="28"/>
        </w:rPr>
        <w:br/>
        <w:t>Теория: Закрепление понятия «хорда», выполнение окружности.</w:t>
      </w:r>
      <w:r w:rsidRPr="00F1696A">
        <w:rPr>
          <w:sz w:val="28"/>
          <w:szCs w:val="28"/>
        </w:rPr>
        <w:br/>
        <w:t xml:space="preserve">Практика Выполнение окружности с 2-3 хордами разной длины. </w:t>
      </w:r>
      <w:r w:rsidRPr="00F1696A">
        <w:rPr>
          <w:sz w:val="28"/>
          <w:szCs w:val="28"/>
        </w:rPr>
        <w:br/>
      </w:r>
      <w:r w:rsidRPr="00F1696A">
        <w:rPr>
          <w:b/>
          <w:bCs/>
          <w:sz w:val="28"/>
          <w:szCs w:val="28"/>
        </w:rPr>
        <w:t xml:space="preserve">Тема: </w:t>
      </w:r>
      <w:r w:rsidR="009440F4">
        <w:rPr>
          <w:b/>
          <w:bCs/>
          <w:sz w:val="28"/>
          <w:szCs w:val="28"/>
        </w:rPr>
        <w:t xml:space="preserve"> 11 </w:t>
      </w:r>
      <w:r w:rsidRPr="00F1696A">
        <w:rPr>
          <w:b/>
          <w:bCs/>
          <w:sz w:val="28"/>
          <w:szCs w:val="28"/>
        </w:rPr>
        <w:t>«Придумай сам»</w:t>
      </w:r>
      <w:r w:rsidRPr="00F1696A">
        <w:rPr>
          <w:sz w:val="28"/>
          <w:szCs w:val="28"/>
        </w:rPr>
        <w:br/>
      </w:r>
      <w:r w:rsidRPr="00F1696A">
        <w:rPr>
          <w:color w:val="000000"/>
          <w:spacing w:val="2"/>
          <w:sz w:val="28"/>
          <w:szCs w:val="28"/>
        </w:rPr>
        <w:t xml:space="preserve">Итоговое     занятие     по     разделу     «Окружность»:  самостоятельное </w:t>
      </w:r>
      <w:r w:rsidRPr="00F1696A">
        <w:rPr>
          <w:sz w:val="28"/>
          <w:szCs w:val="28"/>
        </w:rPr>
        <w:t>придумывание образа из окружности и его выполнение.</w:t>
      </w:r>
      <w:r w:rsidRPr="00F1696A">
        <w:rPr>
          <w:sz w:val="28"/>
          <w:szCs w:val="28"/>
        </w:rPr>
        <w:br/>
        <w:t>Оформление выставки «</w:t>
      </w:r>
      <w:proofErr w:type="spellStart"/>
      <w:r w:rsidRPr="00F1696A">
        <w:rPr>
          <w:sz w:val="28"/>
          <w:szCs w:val="28"/>
        </w:rPr>
        <w:t>Изонить</w:t>
      </w:r>
      <w:proofErr w:type="spellEnd"/>
      <w:r w:rsidRPr="00F1696A">
        <w:rPr>
          <w:sz w:val="28"/>
          <w:szCs w:val="28"/>
        </w:rPr>
        <w:t xml:space="preserve"> + аппликация».</w:t>
      </w:r>
    </w:p>
    <w:p w:rsidR="00455153" w:rsidRPr="00F1696A" w:rsidRDefault="00455153" w:rsidP="000F5DC4">
      <w:pPr>
        <w:rPr>
          <w:sz w:val="28"/>
          <w:szCs w:val="28"/>
        </w:rPr>
      </w:pPr>
      <w:r w:rsidRPr="00F1696A">
        <w:rPr>
          <w:color w:val="000000"/>
          <w:spacing w:val="5"/>
          <w:sz w:val="28"/>
          <w:szCs w:val="28"/>
        </w:rPr>
        <w:t xml:space="preserve">Раздел </w:t>
      </w:r>
      <w:r w:rsidRPr="00F1696A">
        <w:rPr>
          <w:b/>
          <w:bCs/>
          <w:color w:val="000000"/>
          <w:spacing w:val="5"/>
          <w:sz w:val="28"/>
          <w:szCs w:val="28"/>
        </w:rPr>
        <w:t>4. Объединенные узоры.</w:t>
      </w:r>
      <w:r w:rsidRPr="00F1696A">
        <w:rPr>
          <w:sz w:val="28"/>
          <w:szCs w:val="28"/>
        </w:rPr>
        <w:t xml:space="preserve"> </w:t>
      </w:r>
      <w:r w:rsidRPr="00F1696A">
        <w:rPr>
          <w:b/>
          <w:bCs/>
          <w:color w:val="000000"/>
          <w:spacing w:val="-12"/>
          <w:sz w:val="28"/>
          <w:szCs w:val="28"/>
        </w:rPr>
        <w:br/>
        <w:t xml:space="preserve">Тема: </w:t>
      </w:r>
      <w:r w:rsidR="009440F4">
        <w:rPr>
          <w:b/>
          <w:bCs/>
          <w:color w:val="000000"/>
          <w:spacing w:val="-12"/>
          <w:sz w:val="28"/>
          <w:szCs w:val="28"/>
        </w:rPr>
        <w:t xml:space="preserve"> 12</w:t>
      </w:r>
      <w:r w:rsidRPr="00F1696A">
        <w:rPr>
          <w:b/>
          <w:bCs/>
          <w:color w:val="000000"/>
          <w:spacing w:val="-12"/>
          <w:sz w:val="28"/>
          <w:szCs w:val="28"/>
        </w:rPr>
        <w:t>«Сюжетная композиция».</w:t>
      </w:r>
      <w:r w:rsidRPr="00F1696A">
        <w:rPr>
          <w:sz w:val="28"/>
          <w:szCs w:val="28"/>
        </w:rPr>
        <w:t xml:space="preserve"> </w:t>
      </w:r>
      <w:r w:rsidRPr="00F1696A">
        <w:rPr>
          <w:color w:val="000000"/>
          <w:spacing w:val="-3"/>
          <w:sz w:val="28"/>
          <w:szCs w:val="28"/>
        </w:rPr>
        <w:br/>
        <w:t>Теория: Композиция. Правила составления композиции. Создание сюжетной композиции.</w:t>
      </w:r>
      <w:r w:rsidRPr="00F1696A">
        <w:rPr>
          <w:sz w:val="28"/>
          <w:szCs w:val="28"/>
        </w:rPr>
        <w:t xml:space="preserve"> </w:t>
      </w:r>
      <w:r w:rsidRPr="00F1696A">
        <w:rPr>
          <w:color w:val="000000"/>
          <w:spacing w:val="-2"/>
          <w:sz w:val="28"/>
          <w:szCs w:val="28"/>
        </w:rPr>
        <w:br/>
        <w:t xml:space="preserve">Практика: Выполнение работы из объединенных узоров (круги и углы). </w:t>
      </w:r>
      <w:r w:rsidRPr="00F1696A">
        <w:rPr>
          <w:color w:val="000000"/>
          <w:spacing w:val="-2"/>
          <w:sz w:val="28"/>
          <w:szCs w:val="28"/>
        </w:rPr>
        <w:br/>
      </w:r>
      <w:r w:rsidRPr="00F1696A">
        <w:rPr>
          <w:b/>
          <w:bCs/>
          <w:color w:val="000000"/>
          <w:spacing w:val="-2"/>
          <w:sz w:val="28"/>
          <w:szCs w:val="28"/>
        </w:rPr>
        <w:t xml:space="preserve">Тема: </w:t>
      </w:r>
      <w:r w:rsidR="009440F4">
        <w:rPr>
          <w:b/>
          <w:bCs/>
          <w:color w:val="000000"/>
          <w:spacing w:val="-2"/>
          <w:sz w:val="28"/>
          <w:szCs w:val="28"/>
        </w:rPr>
        <w:t xml:space="preserve"> 13 </w:t>
      </w:r>
      <w:r w:rsidRPr="00F1696A">
        <w:rPr>
          <w:b/>
          <w:bCs/>
          <w:color w:val="000000"/>
          <w:spacing w:val="-2"/>
          <w:sz w:val="28"/>
          <w:szCs w:val="28"/>
        </w:rPr>
        <w:t>«Открытка».</w:t>
      </w:r>
      <w:r w:rsidRPr="00F1696A">
        <w:rPr>
          <w:sz w:val="28"/>
          <w:szCs w:val="28"/>
        </w:rPr>
        <w:t xml:space="preserve"> </w:t>
      </w:r>
      <w:r w:rsidRPr="00F1696A">
        <w:rPr>
          <w:color w:val="000000"/>
          <w:spacing w:val="-3"/>
          <w:sz w:val="28"/>
          <w:szCs w:val="28"/>
        </w:rPr>
        <w:br/>
        <w:t>Теория: Виды открыток. Анализ образцов.</w:t>
      </w:r>
      <w:r w:rsidRPr="00F1696A">
        <w:rPr>
          <w:sz w:val="28"/>
          <w:szCs w:val="28"/>
        </w:rPr>
        <w:t xml:space="preserve"> </w:t>
      </w:r>
      <w:r w:rsidRPr="00F1696A">
        <w:rPr>
          <w:color w:val="000000"/>
          <w:spacing w:val="-4"/>
          <w:sz w:val="28"/>
          <w:szCs w:val="28"/>
        </w:rPr>
        <w:br/>
        <w:t xml:space="preserve">Практика: Выполнение открытки из объединенных узоров. </w:t>
      </w:r>
      <w:r w:rsidRPr="00F1696A">
        <w:rPr>
          <w:color w:val="000000"/>
          <w:spacing w:val="5"/>
          <w:sz w:val="28"/>
          <w:szCs w:val="28"/>
        </w:rPr>
        <w:t>Тема: «Узор».</w:t>
      </w:r>
      <w:r w:rsidRPr="00F1696A">
        <w:rPr>
          <w:sz w:val="28"/>
          <w:szCs w:val="28"/>
        </w:rPr>
        <w:t xml:space="preserve"> </w:t>
      </w:r>
      <w:r w:rsidRPr="00F1696A">
        <w:rPr>
          <w:color w:val="000000"/>
          <w:spacing w:val="-2"/>
          <w:sz w:val="28"/>
          <w:szCs w:val="28"/>
        </w:rPr>
        <w:br/>
      </w:r>
      <w:r w:rsidRPr="00F1696A">
        <w:rPr>
          <w:color w:val="000000"/>
          <w:spacing w:val="-2"/>
          <w:sz w:val="28"/>
          <w:szCs w:val="28"/>
        </w:rPr>
        <w:lastRenderedPageBreak/>
        <w:t xml:space="preserve">Теория: Освоение техники выполнения завитка. </w:t>
      </w:r>
      <w:r w:rsidRPr="00F1696A">
        <w:rPr>
          <w:color w:val="000000"/>
          <w:spacing w:val="-2"/>
          <w:sz w:val="28"/>
          <w:szCs w:val="28"/>
        </w:rPr>
        <w:br/>
      </w:r>
      <w:r w:rsidRPr="00F1696A">
        <w:rPr>
          <w:b/>
          <w:bCs/>
          <w:color w:val="000000"/>
          <w:spacing w:val="-2"/>
          <w:sz w:val="28"/>
          <w:szCs w:val="28"/>
        </w:rPr>
        <w:t xml:space="preserve">Тема: </w:t>
      </w:r>
      <w:r w:rsidR="009440F4">
        <w:rPr>
          <w:b/>
          <w:bCs/>
          <w:color w:val="000000"/>
          <w:spacing w:val="-2"/>
          <w:sz w:val="28"/>
          <w:szCs w:val="28"/>
        </w:rPr>
        <w:t xml:space="preserve"> 14 </w:t>
      </w:r>
      <w:r w:rsidRPr="00F1696A">
        <w:rPr>
          <w:b/>
          <w:bCs/>
          <w:color w:val="000000"/>
          <w:spacing w:val="-2"/>
          <w:sz w:val="28"/>
          <w:szCs w:val="28"/>
        </w:rPr>
        <w:t>Дополнительные линии.</w:t>
      </w:r>
    </w:p>
    <w:p w:rsidR="009440F4" w:rsidRDefault="00455153" w:rsidP="000F5DC4">
      <w:pPr>
        <w:rPr>
          <w:sz w:val="28"/>
          <w:szCs w:val="28"/>
        </w:rPr>
      </w:pPr>
      <w:r w:rsidRPr="00F1696A">
        <w:rPr>
          <w:color w:val="000000"/>
          <w:spacing w:val="4"/>
          <w:sz w:val="28"/>
          <w:szCs w:val="28"/>
        </w:rPr>
        <w:t xml:space="preserve">Практика: Выполнение узора. Использование завитка и дополнительных </w:t>
      </w:r>
      <w:r w:rsidRPr="00F1696A">
        <w:rPr>
          <w:color w:val="000000"/>
          <w:spacing w:val="-3"/>
          <w:sz w:val="28"/>
          <w:szCs w:val="28"/>
        </w:rPr>
        <w:t>линий.</w:t>
      </w:r>
      <w:r w:rsidRPr="00F1696A">
        <w:rPr>
          <w:sz w:val="28"/>
          <w:szCs w:val="28"/>
        </w:rPr>
        <w:t xml:space="preserve"> </w:t>
      </w:r>
      <w:r w:rsidRPr="00F1696A">
        <w:rPr>
          <w:color w:val="000000"/>
          <w:spacing w:val="5"/>
          <w:sz w:val="28"/>
          <w:szCs w:val="28"/>
        </w:rPr>
        <w:br/>
        <w:t xml:space="preserve">Раздел 5. </w:t>
      </w:r>
      <w:r w:rsidRPr="00F1696A">
        <w:rPr>
          <w:b/>
          <w:bCs/>
          <w:color w:val="000000"/>
          <w:spacing w:val="5"/>
          <w:sz w:val="28"/>
          <w:szCs w:val="28"/>
        </w:rPr>
        <w:t>Украсим бисером узор.</w:t>
      </w:r>
      <w:r w:rsidRPr="00F1696A">
        <w:rPr>
          <w:sz w:val="28"/>
          <w:szCs w:val="28"/>
        </w:rPr>
        <w:t xml:space="preserve"> </w:t>
      </w:r>
      <w:r w:rsidRPr="00F1696A">
        <w:rPr>
          <w:b/>
          <w:bCs/>
          <w:color w:val="000000"/>
          <w:spacing w:val="-11"/>
          <w:sz w:val="28"/>
          <w:szCs w:val="28"/>
        </w:rPr>
        <w:br/>
        <w:t xml:space="preserve">Тема: </w:t>
      </w:r>
      <w:r w:rsidR="009440F4">
        <w:rPr>
          <w:b/>
          <w:bCs/>
          <w:color w:val="000000"/>
          <w:spacing w:val="-11"/>
          <w:sz w:val="28"/>
          <w:szCs w:val="28"/>
        </w:rPr>
        <w:t xml:space="preserve"> 15 </w:t>
      </w:r>
      <w:r w:rsidRPr="00F1696A">
        <w:rPr>
          <w:b/>
          <w:bCs/>
          <w:color w:val="000000"/>
          <w:spacing w:val="-11"/>
          <w:sz w:val="28"/>
          <w:szCs w:val="28"/>
        </w:rPr>
        <w:t>«Приемы работы с бисером».</w:t>
      </w:r>
      <w:r w:rsidRPr="00F1696A">
        <w:rPr>
          <w:sz w:val="28"/>
          <w:szCs w:val="28"/>
        </w:rPr>
        <w:t xml:space="preserve"> </w:t>
      </w:r>
      <w:r w:rsidRPr="00F1696A">
        <w:rPr>
          <w:color w:val="000000"/>
          <w:spacing w:val="-2"/>
          <w:sz w:val="28"/>
          <w:szCs w:val="28"/>
        </w:rPr>
        <w:br/>
        <w:t>Теория:   Технология   работы   с   бисером,   приемы   расшивки      бисером. Экскурсия в музей.</w:t>
      </w:r>
      <w:r w:rsidRPr="00F1696A">
        <w:rPr>
          <w:sz w:val="28"/>
          <w:szCs w:val="28"/>
        </w:rPr>
        <w:t xml:space="preserve"> </w:t>
      </w:r>
      <w:r w:rsidRPr="00F1696A">
        <w:rPr>
          <w:color w:val="000000"/>
          <w:spacing w:val="-2"/>
          <w:sz w:val="28"/>
          <w:szCs w:val="28"/>
        </w:rPr>
        <w:br/>
        <w:t>Практика: Украшение работ в технике «</w:t>
      </w:r>
      <w:proofErr w:type="spellStart"/>
      <w:r w:rsidRPr="00F1696A">
        <w:rPr>
          <w:color w:val="000000"/>
          <w:spacing w:val="-2"/>
          <w:sz w:val="28"/>
          <w:szCs w:val="28"/>
        </w:rPr>
        <w:t>Изонить</w:t>
      </w:r>
      <w:proofErr w:type="spellEnd"/>
      <w:r w:rsidRPr="00F1696A">
        <w:rPr>
          <w:color w:val="000000"/>
          <w:spacing w:val="-2"/>
          <w:sz w:val="28"/>
          <w:szCs w:val="28"/>
        </w:rPr>
        <w:t>» бисером.</w:t>
      </w:r>
    </w:p>
    <w:p w:rsidR="00693936" w:rsidRDefault="00455153" w:rsidP="00805B06">
      <w:pPr>
        <w:rPr>
          <w:b/>
          <w:bCs/>
          <w:color w:val="000000"/>
          <w:spacing w:val="4"/>
          <w:sz w:val="28"/>
          <w:szCs w:val="28"/>
        </w:rPr>
      </w:pPr>
      <w:r w:rsidRPr="00F1696A">
        <w:rPr>
          <w:b/>
          <w:bCs/>
          <w:color w:val="000000"/>
          <w:spacing w:val="-1"/>
          <w:sz w:val="28"/>
          <w:szCs w:val="28"/>
        </w:rPr>
        <w:t>Тема:</w:t>
      </w:r>
      <w:r w:rsidR="009440F4">
        <w:rPr>
          <w:b/>
          <w:bCs/>
          <w:color w:val="000000"/>
          <w:spacing w:val="-1"/>
          <w:sz w:val="28"/>
          <w:szCs w:val="28"/>
        </w:rPr>
        <w:t xml:space="preserve"> 16</w:t>
      </w:r>
      <w:r w:rsidRPr="00F1696A">
        <w:rPr>
          <w:b/>
          <w:bCs/>
          <w:color w:val="000000"/>
          <w:spacing w:val="-1"/>
          <w:sz w:val="28"/>
          <w:szCs w:val="28"/>
        </w:rPr>
        <w:t>«Праздничная открытка».</w:t>
      </w:r>
      <w:r w:rsidRPr="00F1696A">
        <w:rPr>
          <w:sz w:val="28"/>
          <w:szCs w:val="28"/>
        </w:rPr>
        <w:t xml:space="preserve"> </w:t>
      </w:r>
      <w:r w:rsidRPr="00F1696A">
        <w:rPr>
          <w:b/>
          <w:bCs/>
          <w:color w:val="000000"/>
          <w:spacing w:val="-3"/>
          <w:sz w:val="28"/>
          <w:szCs w:val="28"/>
        </w:rPr>
        <w:br/>
        <w:t xml:space="preserve">Теория: </w:t>
      </w:r>
      <w:r w:rsidRPr="00F1696A">
        <w:rPr>
          <w:color w:val="000000"/>
          <w:spacing w:val="-3"/>
          <w:sz w:val="28"/>
          <w:szCs w:val="28"/>
        </w:rPr>
        <w:t xml:space="preserve">Знакомство с народными традициями «Рождества», «Нового года». </w:t>
      </w:r>
      <w:r w:rsidRPr="00F1696A">
        <w:rPr>
          <w:color w:val="000000"/>
          <w:spacing w:val="-1"/>
          <w:sz w:val="28"/>
          <w:szCs w:val="28"/>
        </w:rPr>
        <w:t>Технология изготовления праздничных открыток в технике «</w:t>
      </w:r>
      <w:proofErr w:type="spellStart"/>
      <w:r w:rsidRPr="00F1696A">
        <w:rPr>
          <w:color w:val="000000"/>
          <w:spacing w:val="-1"/>
          <w:sz w:val="28"/>
          <w:szCs w:val="28"/>
        </w:rPr>
        <w:t>Изонить</w:t>
      </w:r>
      <w:proofErr w:type="spellEnd"/>
      <w:r w:rsidRPr="00F1696A">
        <w:rPr>
          <w:color w:val="000000"/>
          <w:spacing w:val="-1"/>
          <w:sz w:val="28"/>
          <w:szCs w:val="28"/>
        </w:rPr>
        <w:t>».</w:t>
      </w:r>
      <w:r w:rsidRPr="00F1696A">
        <w:rPr>
          <w:sz w:val="28"/>
          <w:szCs w:val="28"/>
        </w:rPr>
        <w:t xml:space="preserve"> </w:t>
      </w:r>
      <w:r w:rsidRPr="00F1696A">
        <w:rPr>
          <w:b/>
          <w:bCs/>
          <w:color w:val="000000"/>
          <w:spacing w:val="-5"/>
          <w:sz w:val="28"/>
          <w:szCs w:val="28"/>
        </w:rPr>
        <w:br/>
        <w:t xml:space="preserve">Практика: </w:t>
      </w:r>
      <w:r w:rsidRPr="00F1696A">
        <w:rPr>
          <w:color w:val="000000"/>
          <w:spacing w:val="-5"/>
          <w:sz w:val="28"/>
          <w:szCs w:val="28"/>
        </w:rPr>
        <w:t>Изготовление и украшение открыток бисером.</w:t>
      </w:r>
      <w:r w:rsidRPr="00F1696A">
        <w:rPr>
          <w:sz w:val="28"/>
          <w:szCs w:val="28"/>
        </w:rPr>
        <w:t xml:space="preserve"> </w:t>
      </w:r>
      <w:r w:rsidRPr="00F1696A">
        <w:rPr>
          <w:b/>
          <w:bCs/>
          <w:color w:val="000000"/>
          <w:spacing w:val="-1"/>
          <w:sz w:val="28"/>
          <w:szCs w:val="28"/>
        </w:rPr>
        <w:br/>
        <w:t xml:space="preserve">Тема: </w:t>
      </w:r>
      <w:r w:rsidR="009440F4">
        <w:rPr>
          <w:b/>
          <w:bCs/>
          <w:color w:val="000000"/>
          <w:spacing w:val="-1"/>
          <w:sz w:val="28"/>
          <w:szCs w:val="28"/>
        </w:rPr>
        <w:t xml:space="preserve">17 </w:t>
      </w:r>
      <w:r w:rsidRPr="00F1696A">
        <w:rPr>
          <w:b/>
          <w:bCs/>
          <w:color w:val="000000"/>
          <w:spacing w:val="-1"/>
          <w:sz w:val="28"/>
          <w:szCs w:val="28"/>
        </w:rPr>
        <w:t>«Зимняя фантазия».</w:t>
      </w:r>
      <w:r w:rsidRPr="00F1696A">
        <w:rPr>
          <w:sz w:val="28"/>
          <w:szCs w:val="28"/>
        </w:rPr>
        <w:t xml:space="preserve"> </w:t>
      </w:r>
      <w:r w:rsidRPr="00F1696A">
        <w:rPr>
          <w:b/>
          <w:bCs/>
          <w:color w:val="000000"/>
          <w:spacing w:val="-3"/>
          <w:sz w:val="28"/>
          <w:szCs w:val="28"/>
        </w:rPr>
        <w:br/>
        <w:t xml:space="preserve">Теория: </w:t>
      </w:r>
      <w:r w:rsidRPr="00F1696A">
        <w:rPr>
          <w:color w:val="000000"/>
          <w:spacing w:val="-3"/>
          <w:sz w:val="28"/>
          <w:szCs w:val="28"/>
        </w:rPr>
        <w:t>Знакомство с народными традициями «Рождества», «Нового года».</w:t>
      </w:r>
      <w:r w:rsidRPr="00F1696A">
        <w:rPr>
          <w:sz w:val="28"/>
          <w:szCs w:val="28"/>
        </w:rPr>
        <w:t xml:space="preserve"> </w:t>
      </w:r>
      <w:r w:rsidRPr="00F1696A">
        <w:rPr>
          <w:b/>
          <w:bCs/>
          <w:color w:val="000000"/>
          <w:spacing w:val="-4"/>
          <w:sz w:val="28"/>
          <w:szCs w:val="28"/>
        </w:rPr>
        <w:br/>
        <w:t xml:space="preserve">Практика: </w:t>
      </w:r>
      <w:r w:rsidRPr="00F1696A">
        <w:rPr>
          <w:color w:val="000000"/>
          <w:spacing w:val="-4"/>
          <w:sz w:val="28"/>
          <w:szCs w:val="28"/>
        </w:rPr>
        <w:t xml:space="preserve">Выполнение новогодних </w:t>
      </w:r>
      <w:proofErr w:type="spellStart"/>
      <w:r w:rsidRPr="00F1696A">
        <w:rPr>
          <w:color w:val="000000"/>
          <w:spacing w:val="-4"/>
          <w:sz w:val="28"/>
          <w:szCs w:val="28"/>
        </w:rPr>
        <w:t>пано</w:t>
      </w:r>
      <w:proofErr w:type="spellEnd"/>
      <w:r w:rsidRPr="00F1696A">
        <w:rPr>
          <w:color w:val="000000"/>
          <w:spacing w:val="-4"/>
          <w:sz w:val="28"/>
          <w:szCs w:val="28"/>
        </w:rPr>
        <w:t xml:space="preserve">. Оформление стенда лучших работ </w:t>
      </w:r>
      <w:r w:rsidRPr="00F1696A">
        <w:rPr>
          <w:color w:val="000000"/>
          <w:spacing w:val="-2"/>
          <w:sz w:val="28"/>
          <w:szCs w:val="28"/>
        </w:rPr>
        <w:t>«Зимняя фантазия.</w:t>
      </w:r>
      <w:r w:rsidRPr="00F1696A">
        <w:rPr>
          <w:sz w:val="28"/>
          <w:szCs w:val="28"/>
        </w:rPr>
        <w:t xml:space="preserve"> </w:t>
      </w:r>
      <w:r w:rsidRPr="00F1696A">
        <w:rPr>
          <w:b/>
          <w:bCs/>
          <w:color w:val="000000"/>
          <w:spacing w:val="-10"/>
          <w:sz w:val="28"/>
          <w:szCs w:val="28"/>
        </w:rPr>
        <w:br/>
        <w:t xml:space="preserve">Раздел 6. Встречаем весну. </w:t>
      </w:r>
      <w:r w:rsidRPr="00F1696A">
        <w:rPr>
          <w:b/>
          <w:bCs/>
          <w:color w:val="000000"/>
          <w:spacing w:val="-1"/>
          <w:sz w:val="28"/>
          <w:szCs w:val="28"/>
        </w:rPr>
        <w:t>Тема: «Весенний узор».</w:t>
      </w:r>
      <w:r w:rsidRPr="00F1696A">
        <w:rPr>
          <w:sz w:val="28"/>
          <w:szCs w:val="28"/>
        </w:rPr>
        <w:t xml:space="preserve"> </w:t>
      </w:r>
      <w:r w:rsidRPr="00F1696A">
        <w:rPr>
          <w:b/>
          <w:bCs/>
          <w:color w:val="000000"/>
          <w:spacing w:val="-3"/>
          <w:sz w:val="28"/>
          <w:szCs w:val="28"/>
        </w:rPr>
        <w:br/>
        <w:t xml:space="preserve">Теория: </w:t>
      </w:r>
      <w:r w:rsidRPr="00F1696A">
        <w:rPr>
          <w:color w:val="000000"/>
          <w:spacing w:val="-3"/>
          <w:sz w:val="28"/>
          <w:szCs w:val="28"/>
        </w:rPr>
        <w:t>Признаки весны. Весенние цветы. Выбор весенних оттенков.</w:t>
      </w:r>
      <w:r w:rsidRPr="00F1696A">
        <w:rPr>
          <w:sz w:val="28"/>
          <w:szCs w:val="28"/>
        </w:rPr>
        <w:t xml:space="preserve"> </w:t>
      </w:r>
      <w:r w:rsidRPr="00F1696A">
        <w:rPr>
          <w:color w:val="000000"/>
          <w:spacing w:val="-3"/>
          <w:sz w:val="28"/>
          <w:szCs w:val="28"/>
        </w:rPr>
        <w:br/>
        <w:t xml:space="preserve">Практика: Выполнение работ в технике «Первые цветы». </w:t>
      </w:r>
      <w:r w:rsidRPr="00F1696A">
        <w:rPr>
          <w:b/>
          <w:bCs/>
          <w:color w:val="000000"/>
          <w:spacing w:val="-2"/>
          <w:sz w:val="28"/>
          <w:szCs w:val="28"/>
        </w:rPr>
        <w:br/>
        <w:t>Тема: «Праздник мам».</w:t>
      </w:r>
      <w:r w:rsidRPr="00F1696A">
        <w:rPr>
          <w:sz w:val="28"/>
          <w:szCs w:val="28"/>
        </w:rPr>
        <w:t xml:space="preserve"> </w:t>
      </w:r>
      <w:r w:rsidRPr="00F1696A">
        <w:rPr>
          <w:b/>
          <w:bCs/>
          <w:color w:val="000000"/>
          <w:spacing w:val="-3"/>
          <w:sz w:val="28"/>
          <w:szCs w:val="28"/>
        </w:rPr>
        <w:br/>
        <w:t xml:space="preserve">Теория: </w:t>
      </w:r>
      <w:r w:rsidRPr="00F1696A">
        <w:rPr>
          <w:color w:val="000000"/>
          <w:spacing w:val="-3"/>
          <w:sz w:val="28"/>
          <w:szCs w:val="28"/>
        </w:rPr>
        <w:t>История возникновения праздника мам.</w:t>
      </w:r>
      <w:r w:rsidRPr="00F1696A">
        <w:rPr>
          <w:sz w:val="28"/>
          <w:szCs w:val="28"/>
        </w:rPr>
        <w:t xml:space="preserve"> </w:t>
      </w:r>
      <w:r w:rsidRPr="00F1696A">
        <w:rPr>
          <w:color w:val="000000"/>
          <w:spacing w:val="-2"/>
          <w:sz w:val="28"/>
          <w:szCs w:val="28"/>
        </w:rPr>
        <w:br/>
        <w:t xml:space="preserve">Практика: Выполнение работ к празднику «8 марта». Оформление выставки. </w:t>
      </w:r>
      <w:r w:rsidRPr="00F1696A">
        <w:rPr>
          <w:b/>
          <w:bCs/>
          <w:color w:val="000000"/>
          <w:spacing w:val="3"/>
          <w:sz w:val="28"/>
          <w:szCs w:val="28"/>
        </w:rPr>
        <w:br/>
        <w:t>Тема: «Мастерство тому дается, кто весь делу отдается».</w:t>
      </w:r>
      <w:r w:rsidRPr="00F1696A">
        <w:rPr>
          <w:b/>
          <w:bCs/>
          <w:color w:val="000000"/>
          <w:spacing w:val="3"/>
          <w:sz w:val="28"/>
          <w:szCs w:val="28"/>
        </w:rPr>
        <w:br/>
        <w:t> </w:t>
      </w:r>
      <w:r w:rsidRPr="00F1696A">
        <w:rPr>
          <w:color w:val="000000"/>
          <w:spacing w:val="3"/>
          <w:sz w:val="28"/>
          <w:szCs w:val="28"/>
        </w:rPr>
        <w:t xml:space="preserve">Подготовка и </w:t>
      </w:r>
      <w:r w:rsidRPr="00F1696A">
        <w:rPr>
          <w:color w:val="000000"/>
          <w:spacing w:val="-1"/>
          <w:sz w:val="28"/>
          <w:szCs w:val="28"/>
        </w:rPr>
        <w:t>оформление отчетной выставки в городском музее. Итоговая диагностика.</w:t>
      </w:r>
      <w:r w:rsidRPr="00F1696A">
        <w:rPr>
          <w:sz w:val="28"/>
          <w:szCs w:val="28"/>
        </w:rPr>
        <w:t xml:space="preserve"> </w:t>
      </w:r>
      <w:r w:rsidRPr="00F1696A">
        <w:rPr>
          <w:b/>
          <w:bCs/>
          <w:color w:val="000000"/>
          <w:spacing w:val="4"/>
          <w:sz w:val="28"/>
          <w:szCs w:val="28"/>
        </w:rPr>
        <w:br/>
      </w: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0F5DC4" w:rsidRDefault="000F5DC4" w:rsidP="00805B06">
      <w:pPr>
        <w:rPr>
          <w:b/>
          <w:bCs/>
          <w:color w:val="000000"/>
          <w:spacing w:val="4"/>
          <w:sz w:val="28"/>
          <w:szCs w:val="28"/>
        </w:rPr>
      </w:pPr>
    </w:p>
    <w:p w:rsidR="00693936" w:rsidRPr="00F1696A" w:rsidRDefault="00693936" w:rsidP="00693936">
      <w:pPr>
        <w:rPr>
          <w:sz w:val="28"/>
          <w:szCs w:val="28"/>
        </w:rPr>
      </w:pPr>
      <w:r>
        <w:rPr>
          <w:b/>
          <w:bCs/>
          <w:sz w:val="28"/>
          <w:szCs w:val="28"/>
        </w:rPr>
        <w:lastRenderedPageBreak/>
        <w:t xml:space="preserve">                                  </w:t>
      </w:r>
      <w:r w:rsidRPr="00F1696A">
        <w:rPr>
          <w:b/>
          <w:bCs/>
          <w:sz w:val="28"/>
          <w:szCs w:val="28"/>
        </w:rPr>
        <w:t>Учебно-тематический план</w:t>
      </w:r>
    </w:p>
    <w:p w:rsidR="00693936" w:rsidRPr="00F1696A" w:rsidRDefault="00693936" w:rsidP="00693936">
      <w:pPr>
        <w:rPr>
          <w:sz w:val="28"/>
          <w:szCs w:val="28"/>
        </w:rPr>
      </w:pPr>
    </w:p>
    <w:tbl>
      <w:tblPr>
        <w:tblStyle w:val="a3"/>
        <w:tblW w:w="0" w:type="auto"/>
        <w:tblLook w:val="04A0" w:firstRow="1" w:lastRow="0" w:firstColumn="1" w:lastColumn="0" w:noHBand="0" w:noVBand="1"/>
      </w:tblPr>
      <w:tblGrid>
        <w:gridCol w:w="566"/>
        <w:gridCol w:w="5376"/>
        <w:gridCol w:w="1267"/>
        <w:gridCol w:w="1548"/>
      </w:tblGrid>
      <w:tr w:rsidR="00043C4E" w:rsidRPr="00F1696A" w:rsidTr="003B1D8D">
        <w:trPr>
          <w:trHeight w:val="884"/>
        </w:trPr>
        <w:tc>
          <w:tcPr>
            <w:tcW w:w="566" w:type="dxa"/>
            <w:hideMark/>
          </w:tcPr>
          <w:p w:rsidR="00043C4E" w:rsidRPr="00F1696A" w:rsidRDefault="00043C4E" w:rsidP="005B02DE">
            <w:pPr>
              <w:shd w:val="clear" w:color="auto" w:fill="FFFFFF"/>
              <w:rPr>
                <w:sz w:val="28"/>
                <w:szCs w:val="28"/>
              </w:rPr>
            </w:pPr>
            <w:r w:rsidRPr="00F1696A">
              <w:rPr>
                <w:color w:val="000000"/>
                <w:sz w:val="28"/>
                <w:szCs w:val="28"/>
              </w:rPr>
              <w:t>№</w:t>
            </w:r>
          </w:p>
        </w:tc>
        <w:tc>
          <w:tcPr>
            <w:tcW w:w="5376" w:type="dxa"/>
            <w:hideMark/>
          </w:tcPr>
          <w:p w:rsidR="00043C4E" w:rsidRPr="00F1696A" w:rsidRDefault="00043C4E" w:rsidP="005B02DE">
            <w:pPr>
              <w:shd w:val="clear" w:color="auto" w:fill="FFFFFF"/>
              <w:ind w:left="792"/>
              <w:rPr>
                <w:sz w:val="28"/>
                <w:szCs w:val="28"/>
              </w:rPr>
            </w:pPr>
            <w:r w:rsidRPr="00F1696A">
              <w:rPr>
                <w:color w:val="000000"/>
                <w:spacing w:val="-3"/>
                <w:sz w:val="28"/>
                <w:szCs w:val="28"/>
              </w:rPr>
              <w:t>Наименование разделов и тем</w:t>
            </w:r>
          </w:p>
        </w:tc>
        <w:tc>
          <w:tcPr>
            <w:tcW w:w="1267" w:type="dxa"/>
            <w:hideMark/>
          </w:tcPr>
          <w:p w:rsidR="00043C4E" w:rsidRPr="00F1696A" w:rsidRDefault="00043C4E" w:rsidP="005B02DE">
            <w:pPr>
              <w:shd w:val="clear" w:color="auto" w:fill="FFFFFF"/>
              <w:rPr>
                <w:sz w:val="28"/>
                <w:szCs w:val="28"/>
              </w:rPr>
            </w:pPr>
            <w:r w:rsidRPr="00F1696A">
              <w:rPr>
                <w:color w:val="000000"/>
                <w:spacing w:val="-5"/>
                <w:sz w:val="28"/>
                <w:szCs w:val="28"/>
              </w:rPr>
              <w:t>Всего</w:t>
            </w:r>
          </w:p>
          <w:p w:rsidR="00043C4E" w:rsidRPr="00F1696A" w:rsidRDefault="00043C4E" w:rsidP="005B02DE">
            <w:pPr>
              <w:shd w:val="clear" w:color="auto" w:fill="FFFFFF"/>
              <w:rPr>
                <w:sz w:val="28"/>
                <w:szCs w:val="28"/>
              </w:rPr>
            </w:pPr>
            <w:r w:rsidRPr="00F1696A">
              <w:rPr>
                <w:color w:val="000000"/>
                <w:spacing w:val="-3"/>
                <w:sz w:val="28"/>
                <w:szCs w:val="28"/>
              </w:rPr>
              <w:t>часов</w:t>
            </w:r>
          </w:p>
        </w:tc>
        <w:tc>
          <w:tcPr>
            <w:tcW w:w="1267" w:type="dxa"/>
          </w:tcPr>
          <w:p w:rsidR="00043C4E" w:rsidRPr="00F1696A" w:rsidRDefault="00043C4E" w:rsidP="005B02DE">
            <w:pPr>
              <w:shd w:val="clear" w:color="auto" w:fill="FFFFFF"/>
              <w:rPr>
                <w:color w:val="000000"/>
                <w:spacing w:val="-5"/>
                <w:sz w:val="28"/>
                <w:szCs w:val="28"/>
              </w:rPr>
            </w:pPr>
            <w:r>
              <w:rPr>
                <w:color w:val="000000"/>
                <w:spacing w:val="-5"/>
                <w:sz w:val="28"/>
                <w:szCs w:val="28"/>
              </w:rPr>
              <w:t>Дата проведения</w:t>
            </w:r>
          </w:p>
        </w:tc>
      </w:tr>
      <w:tr w:rsidR="00043C4E" w:rsidRPr="00F1696A" w:rsidTr="00445911">
        <w:trPr>
          <w:trHeight w:val="307"/>
        </w:trPr>
        <w:tc>
          <w:tcPr>
            <w:tcW w:w="566" w:type="dxa"/>
            <w:hideMark/>
          </w:tcPr>
          <w:p w:rsidR="00043C4E" w:rsidRPr="00F1696A" w:rsidRDefault="00043C4E" w:rsidP="005B02DE">
            <w:pPr>
              <w:shd w:val="clear" w:color="auto" w:fill="FFFFFF"/>
              <w:rPr>
                <w:sz w:val="28"/>
                <w:szCs w:val="28"/>
              </w:rPr>
            </w:pPr>
            <w:r w:rsidRPr="00F1696A">
              <w:rPr>
                <w:color w:val="000000"/>
                <w:sz w:val="28"/>
                <w:szCs w:val="28"/>
              </w:rPr>
              <w:t>1</w:t>
            </w:r>
          </w:p>
        </w:tc>
        <w:tc>
          <w:tcPr>
            <w:tcW w:w="5376" w:type="dxa"/>
            <w:hideMark/>
          </w:tcPr>
          <w:p w:rsidR="00043C4E" w:rsidRPr="00F1696A" w:rsidRDefault="00043C4E" w:rsidP="005B02DE">
            <w:pPr>
              <w:shd w:val="clear" w:color="auto" w:fill="FFFFFF"/>
              <w:rPr>
                <w:sz w:val="28"/>
                <w:szCs w:val="28"/>
              </w:rPr>
            </w:pPr>
            <w:r w:rsidRPr="00F1696A">
              <w:rPr>
                <w:color w:val="000000"/>
                <w:spacing w:val="-2"/>
                <w:sz w:val="28"/>
                <w:szCs w:val="28"/>
              </w:rPr>
              <w:t>Вводное занятие: инструктаж по технике</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17"/>
        </w:trPr>
        <w:tc>
          <w:tcPr>
            <w:tcW w:w="566" w:type="dxa"/>
            <w:hideMark/>
          </w:tcPr>
          <w:p w:rsidR="00043C4E" w:rsidRPr="00F1696A" w:rsidRDefault="00043C4E" w:rsidP="005B02DE">
            <w:pPr>
              <w:shd w:val="clear" w:color="auto" w:fill="FFFFFF"/>
              <w:rPr>
                <w:sz w:val="28"/>
                <w:szCs w:val="28"/>
              </w:rPr>
            </w:pPr>
            <w:r w:rsidRPr="00F1696A">
              <w:rPr>
                <w:sz w:val="28"/>
                <w:szCs w:val="28"/>
              </w:rPr>
              <w:t> </w:t>
            </w:r>
          </w:p>
        </w:tc>
        <w:tc>
          <w:tcPr>
            <w:tcW w:w="5376" w:type="dxa"/>
            <w:hideMark/>
          </w:tcPr>
          <w:p w:rsidR="00043C4E" w:rsidRPr="00F1696A" w:rsidRDefault="00043C4E" w:rsidP="005B02DE">
            <w:pPr>
              <w:shd w:val="clear" w:color="auto" w:fill="FFFFFF"/>
              <w:rPr>
                <w:sz w:val="28"/>
                <w:szCs w:val="28"/>
              </w:rPr>
            </w:pPr>
            <w:r w:rsidRPr="00F1696A">
              <w:rPr>
                <w:color w:val="000000"/>
                <w:spacing w:val="-3"/>
                <w:sz w:val="28"/>
                <w:szCs w:val="28"/>
              </w:rPr>
              <w:t>безопасности.</w:t>
            </w:r>
          </w:p>
        </w:tc>
        <w:tc>
          <w:tcPr>
            <w:tcW w:w="1267" w:type="dxa"/>
            <w:hideMark/>
          </w:tcPr>
          <w:p w:rsidR="00043C4E" w:rsidRPr="00F1696A" w:rsidRDefault="00043C4E" w:rsidP="005B02DE">
            <w:pPr>
              <w:shd w:val="clear" w:color="auto" w:fill="FFFFFF"/>
              <w:rPr>
                <w:sz w:val="28"/>
                <w:szCs w:val="28"/>
              </w:rPr>
            </w:pPr>
            <w:r w:rsidRPr="00F1696A">
              <w:rPr>
                <w:sz w:val="28"/>
                <w:szCs w:val="28"/>
              </w:rPr>
              <w:t> </w:t>
            </w:r>
          </w:p>
        </w:tc>
        <w:tc>
          <w:tcPr>
            <w:tcW w:w="1267" w:type="dxa"/>
          </w:tcPr>
          <w:p w:rsidR="00043C4E" w:rsidRPr="00F1696A" w:rsidRDefault="00043C4E" w:rsidP="005B02DE">
            <w:pPr>
              <w:shd w:val="clear" w:color="auto" w:fill="FFFFFF"/>
              <w:rPr>
                <w:sz w:val="28"/>
                <w:szCs w:val="28"/>
              </w:rPr>
            </w:pPr>
          </w:p>
        </w:tc>
      </w:tr>
      <w:tr w:rsidR="00043C4E" w:rsidRPr="00F1696A" w:rsidTr="00445911">
        <w:trPr>
          <w:trHeight w:val="336"/>
        </w:trPr>
        <w:tc>
          <w:tcPr>
            <w:tcW w:w="566" w:type="dxa"/>
            <w:hideMark/>
          </w:tcPr>
          <w:p w:rsidR="00043C4E" w:rsidRPr="00F1696A" w:rsidRDefault="00043C4E" w:rsidP="005B02DE">
            <w:pPr>
              <w:shd w:val="clear" w:color="auto" w:fill="FFFFFF"/>
              <w:rPr>
                <w:sz w:val="28"/>
                <w:szCs w:val="28"/>
              </w:rPr>
            </w:pPr>
            <w:r w:rsidRPr="00F1696A">
              <w:rPr>
                <w:sz w:val="28"/>
                <w:szCs w:val="28"/>
              </w:rPr>
              <w:t> </w:t>
            </w:r>
          </w:p>
        </w:tc>
        <w:tc>
          <w:tcPr>
            <w:tcW w:w="5376" w:type="dxa"/>
            <w:hideMark/>
          </w:tcPr>
          <w:p w:rsidR="00043C4E" w:rsidRPr="00F1696A" w:rsidRDefault="00043C4E" w:rsidP="005B02DE">
            <w:pPr>
              <w:shd w:val="clear" w:color="auto" w:fill="FFFFFF"/>
              <w:rPr>
                <w:sz w:val="28"/>
                <w:szCs w:val="28"/>
              </w:rPr>
            </w:pPr>
            <w:r w:rsidRPr="00852EC2">
              <w:rPr>
                <w:b/>
                <w:color w:val="000000"/>
                <w:spacing w:val="-3"/>
                <w:sz w:val="28"/>
                <w:szCs w:val="28"/>
              </w:rPr>
              <w:t>Знакомство с работой кружка</w:t>
            </w:r>
          </w:p>
        </w:tc>
        <w:tc>
          <w:tcPr>
            <w:tcW w:w="1267" w:type="dxa"/>
            <w:hideMark/>
          </w:tcPr>
          <w:p w:rsidR="00043C4E" w:rsidRPr="00F1696A" w:rsidRDefault="00043C4E" w:rsidP="005B02DE">
            <w:pPr>
              <w:shd w:val="clear" w:color="auto" w:fill="FFFFFF"/>
              <w:rPr>
                <w:sz w:val="28"/>
                <w:szCs w:val="28"/>
              </w:rPr>
            </w:pPr>
            <w:r w:rsidRPr="00F1696A">
              <w:rPr>
                <w:sz w:val="28"/>
                <w:szCs w:val="28"/>
              </w:rPr>
              <w:t> </w:t>
            </w:r>
          </w:p>
        </w:tc>
        <w:tc>
          <w:tcPr>
            <w:tcW w:w="1267" w:type="dxa"/>
          </w:tcPr>
          <w:p w:rsidR="00043C4E" w:rsidRPr="00F1696A" w:rsidRDefault="00043C4E" w:rsidP="005B02DE">
            <w:pPr>
              <w:shd w:val="clear" w:color="auto" w:fill="FFFFFF"/>
              <w:rPr>
                <w:sz w:val="28"/>
                <w:szCs w:val="28"/>
              </w:rPr>
            </w:pPr>
          </w:p>
        </w:tc>
      </w:tr>
      <w:tr w:rsidR="00043C4E" w:rsidRPr="00F1696A" w:rsidTr="00445911">
        <w:trPr>
          <w:trHeight w:val="317"/>
        </w:trPr>
        <w:tc>
          <w:tcPr>
            <w:tcW w:w="566" w:type="dxa"/>
            <w:hideMark/>
          </w:tcPr>
          <w:p w:rsidR="00043C4E" w:rsidRPr="00F1696A" w:rsidRDefault="00043C4E" w:rsidP="005B02DE">
            <w:pPr>
              <w:shd w:val="clear" w:color="auto" w:fill="FFFFFF"/>
              <w:rPr>
                <w:sz w:val="28"/>
                <w:szCs w:val="28"/>
              </w:rPr>
            </w:pPr>
            <w:r w:rsidRPr="00F1696A">
              <w:rPr>
                <w:color w:val="000000"/>
                <w:sz w:val="28"/>
                <w:szCs w:val="28"/>
              </w:rPr>
              <w:t>2.</w:t>
            </w:r>
          </w:p>
        </w:tc>
        <w:tc>
          <w:tcPr>
            <w:tcW w:w="5376" w:type="dxa"/>
            <w:hideMark/>
          </w:tcPr>
          <w:p w:rsidR="00043C4E" w:rsidRPr="00F1696A" w:rsidRDefault="00043C4E" w:rsidP="005B02DE">
            <w:pPr>
              <w:shd w:val="clear" w:color="auto" w:fill="FFFFFF"/>
              <w:rPr>
                <w:sz w:val="28"/>
                <w:szCs w:val="28"/>
              </w:rPr>
            </w:pPr>
            <w:r w:rsidRPr="00F1696A">
              <w:rPr>
                <w:color w:val="000000"/>
                <w:spacing w:val="-3"/>
                <w:sz w:val="28"/>
                <w:szCs w:val="28"/>
              </w:rPr>
              <w:t>Основы цветовых гармоний</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298"/>
        </w:trPr>
        <w:tc>
          <w:tcPr>
            <w:tcW w:w="566" w:type="dxa"/>
            <w:hideMark/>
          </w:tcPr>
          <w:p w:rsidR="00043C4E" w:rsidRPr="00F1696A" w:rsidRDefault="00043C4E" w:rsidP="005B02DE">
            <w:pPr>
              <w:shd w:val="clear" w:color="auto" w:fill="FFFFFF"/>
              <w:rPr>
                <w:sz w:val="28"/>
                <w:szCs w:val="28"/>
              </w:rPr>
            </w:pPr>
          </w:p>
        </w:tc>
        <w:tc>
          <w:tcPr>
            <w:tcW w:w="5376" w:type="dxa"/>
            <w:hideMark/>
          </w:tcPr>
          <w:p w:rsidR="00043C4E" w:rsidRPr="00F1696A" w:rsidRDefault="00043C4E" w:rsidP="005B02DE">
            <w:pPr>
              <w:shd w:val="clear" w:color="auto" w:fill="FFFFFF"/>
              <w:rPr>
                <w:sz w:val="28"/>
                <w:szCs w:val="28"/>
              </w:rPr>
            </w:pPr>
            <w:r w:rsidRPr="00F1696A">
              <w:rPr>
                <w:color w:val="000000"/>
                <w:spacing w:val="-3"/>
                <w:sz w:val="28"/>
                <w:szCs w:val="28"/>
              </w:rPr>
              <w:t xml:space="preserve">Знакомство с техникой </w:t>
            </w:r>
            <w:proofErr w:type="spellStart"/>
            <w:r w:rsidRPr="00F1696A">
              <w:rPr>
                <w:color w:val="000000"/>
                <w:spacing w:val="-3"/>
                <w:sz w:val="28"/>
                <w:szCs w:val="28"/>
              </w:rPr>
              <w:t>изонить</w:t>
            </w:r>
            <w:proofErr w:type="spellEnd"/>
            <w:r w:rsidRPr="00F1696A">
              <w:rPr>
                <w:color w:val="000000"/>
                <w:spacing w:val="-3"/>
                <w:sz w:val="28"/>
                <w:szCs w:val="28"/>
              </w:rPr>
              <w:t>.</w:t>
            </w:r>
          </w:p>
        </w:tc>
        <w:tc>
          <w:tcPr>
            <w:tcW w:w="1267" w:type="dxa"/>
            <w:hideMark/>
          </w:tcPr>
          <w:p w:rsidR="00043C4E" w:rsidRPr="00F1696A" w:rsidRDefault="00043C4E" w:rsidP="005B02DE">
            <w:pPr>
              <w:shd w:val="clear" w:color="auto" w:fill="FFFFFF"/>
              <w:rPr>
                <w:sz w:val="28"/>
                <w:szCs w:val="28"/>
              </w:rPr>
            </w:pPr>
          </w:p>
        </w:tc>
        <w:tc>
          <w:tcPr>
            <w:tcW w:w="1267" w:type="dxa"/>
          </w:tcPr>
          <w:p w:rsidR="00043C4E" w:rsidRPr="00F1696A" w:rsidRDefault="00043C4E" w:rsidP="005B02DE">
            <w:pPr>
              <w:shd w:val="clear" w:color="auto" w:fill="FFFFFF"/>
              <w:rPr>
                <w:sz w:val="28"/>
                <w:szCs w:val="28"/>
              </w:rPr>
            </w:pPr>
          </w:p>
        </w:tc>
      </w:tr>
      <w:tr w:rsidR="00043C4E" w:rsidRPr="00F1696A" w:rsidTr="00445911">
        <w:trPr>
          <w:trHeight w:val="365"/>
        </w:trPr>
        <w:tc>
          <w:tcPr>
            <w:tcW w:w="566" w:type="dxa"/>
            <w:hideMark/>
          </w:tcPr>
          <w:p w:rsidR="00043C4E" w:rsidRPr="00F1696A" w:rsidRDefault="00043C4E" w:rsidP="005B02DE">
            <w:pPr>
              <w:shd w:val="clear" w:color="auto" w:fill="FFFFFF"/>
              <w:rPr>
                <w:sz w:val="28"/>
                <w:szCs w:val="28"/>
              </w:rPr>
            </w:pPr>
            <w:r>
              <w:rPr>
                <w:sz w:val="28"/>
                <w:szCs w:val="28"/>
              </w:rPr>
              <w:t>3</w:t>
            </w:r>
          </w:p>
        </w:tc>
        <w:tc>
          <w:tcPr>
            <w:tcW w:w="5376" w:type="dxa"/>
            <w:hideMark/>
          </w:tcPr>
          <w:p w:rsidR="00043C4E" w:rsidRPr="00F1696A" w:rsidRDefault="00043C4E" w:rsidP="005B02DE">
            <w:pPr>
              <w:shd w:val="clear" w:color="auto" w:fill="FFFFFF"/>
              <w:rPr>
                <w:sz w:val="28"/>
                <w:szCs w:val="28"/>
              </w:rPr>
            </w:pPr>
            <w:r w:rsidRPr="00F1696A">
              <w:rPr>
                <w:color w:val="000000"/>
                <w:spacing w:val="-2"/>
                <w:sz w:val="28"/>
                <w:szCs w:val="28"/>
              </w:rPr>
              <w:t>Вышивка уголков</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07"/>
        </w:trPr>
        <w:tc>
          <w:tcPr>
            <w:tcW w:w="566" w:type="dxa"/>
            <w:hideMark/>
          </w:tcPr>
          <w:p w:rsidR="00043C4E" w:rsidRPr="00F1696A" w:rsidRDefault="00043C4E" w:rsidP="005B02DE">
            <w:pPr>
              <w:shd w:val="clear" w:color="auto" w:fill="FFFFFF"/>
              <w:rPr>
                <w:sz w:val="28"/>
                <w:szCs w:val="28"/>
              </w:rPr>
            </w:pPr>
            <w:r>
              <w:rPr>
                <w:sz w:val="28"/>
                <w:szCs w:val="28"/>
              </w:rPr>
              <w:t>4</w:t>
            </w:r>
          </w:p>
        </w:tc>
        <w:tc>
          <w:tcPr>
            <w:tcW w:w="5376" w:type="dxa"/>
            <w:hideMark/>
          </w:tcPr>
          <w:p w:rsidR="00043C4E" w:rsidRPr="00F1696A" w:rsidRDefault="00043C4E" w:rsidP="005B02DE">
            <w:pPr>
              <w:shd w:val="clear" w:color="auto" w:fill="FFFFFF"/>
              <w:rPr>
                <w:sz w:val="28"/>
                <w:szCs w:val="28"/>
              </w:rPr>
            </w:pPr>
            <w:r w:rsidRPr="00F1696A">
              <w:rPr>
                <w:color w:val="000000"/>
                <w:spacing w:val="-3"/>
                <w:sz w:val="28"/>
                <w:szCs w:val="28"/>
              </w:rPr>
              <w:t>«Домик сам я смастерил»</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26"/>
        </w:trPr>
        <w:tc>
          <w:tcPr>
            <w:tcW w:w="566" w:type="dxa"/>
            <w:hideMark/>
          </w:tcPr>
          <w:p w:rsidR="00043C4E" w:rsidRPr="00F1696A" w:rsidRDefault="00043C4E" w:rsidP="005B02DE">
            <w:pPr>
              <w:shd w:val="clear" w:color="auto" w:fill="FFFFFF"/>
              <w:rPr>
                <w:sz w:val="28"/>
                <w:szCs w:val="28"/>
              </w:rPr>
            </w:pPr>
            <w:r>
              <w:rPr>
                <w:sz w:val="28"/>
                <w:szCs w:val="28"/>
              </w:rPr>
              <w:t>5</w:t>
            </w:r>
          </w:p>
        </w:tc>
        <w:tc>
          <w:tcPr>
            <w:tcW w:w="5376" w:type="dxa"/>
            <w:hideMark/>
          </w:tcPr>
          <w:p w:rsidR="00043C4E" w:rsidRPr="00F1696A" w:rsidRDefault="00043C4E" w:rsidP="005B02DE">
            <w:pPr>
              <w:shd w:val="clear" w:color="auto" w:fill="FFFFFF"/>
              <w:rPr>
                <w:sz w:val="28"/>
                <w:szCs w:val="28"/>
              </w:rPr>
            </w:pPr>
            <w:r w:rsidRPr="00F1696A">
              <w:rPr>
                <w:color w:val="000000"/>
                <w:spacing w:val="-3"/>
                <w:sz w:val="28"/>
                <w:szCs w:val="28"/>
              </w:rPr>
              <w:t>«Закладки для учебников»</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17"/>
        </w:trPr>
        <w:tc>
          <w:tcPr>
            <w:tcW w:w="566" w:type="dxa"/>
            <w:hideMark/>
          </w:tcPr>
          <w:p w:rsidR="00043C4E" w:rsidRPr="00F1696A" w:rsidRDefault="00043C4E" w:rsidP="005B02DE">
            <w:pPr>
              <w:shd w:val="clear" w:color="auto" w:fill="FFFFFF"/>
              <w:rPr>
                <w:sz w:val="28"/>
                <w:szCs w:val="28"/>
              </w:rPr>
            </w:pPr>
            <w:r>
              <w:rPr>
                <w:sz w:val="28"/>
                <w:szCs w:val="28"/>
              </w:rPr>
              <w:t>6</w:t>
            </w:r>
          </w:p>
        </w:tc>
        <w:tc>
          <w:tcPr>
            <w:tcW w:w="5376" w:type="dxa"/>
            <w:hideMark/>
          </w:tcPr>
          <w:p w:rsidR="00043C4E" w:rsidRPr="00F1696A" w:rsidRDefault="00043C4E" w:rsidP="005B02DE">
            <w:pPr>
              <w:shd w:val="clear" w:color="auto" w:fill="FFFFFF"/>
              <w:rPr>
                <w:sz w:val="28"/>
                <w:szCs w:val="28"/>
              </w:rPr>
            </w:pPr>
            <w:r w:rsidRPr="00F1696A">
              <w:rPr>
                <w:color w:val="000000"/>
                <w:spacing w:val="-3"/>
                <w:sz w:val="28"/>
                <w:szCs w:val="28"/>
              </w:rPr>
              <w:t>«Веселые человечки»</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17"/>
        </w:trPr>
        <w:tc>
          <w:tcPr>
            <w:tcW w:w="566" w:type="dxa"/>
            <w:hideMark/>
          </w:tcPr>
          <w:p w:rsidR="00043C4E" w:rsidRPr="00F1696A" w:rsidRDefault="00043C4E" w:rsidP="005B02DE">
            <w:pPr>
              <w:shd w:val="clear" w:color="auto" w:fill="FFFFFF"/>
              <w:rPr>
                <w:sz w:val="28"/>
                <w:szCs w:val="28"/>
              </w:rPr>
            </w:pPr>
            <w:r>
              <w:rPr>
                <w:sz w:val="28"/>
                <w:szCs w:val="28"/>
              </w:rPr>
              <w:t>7</w:t>
            </w:r>
          </w:p>
        </w:tc>
        <w:tc>
          <w:tcPr>
            <w:tcW w:w="5376" w:type="dxa"/>
            <w:hideMark/>
          </w:tcPr>
          <w:p w:rsidR="00043C4E" w:rsidRPr="00F1696A" w:rsidRDefault="00043C4E" w:rsidP="005B02DE">
            <w:pPr>
              <w:shd w:val="clear" w:color="auto" w:fill="FFFFFF"/>
              <w:rPr>
                <w:sz w:val="28"/>
                <w:szCs w:val="28"/>
              </w:rPr>
            </w:pPr>
            <w:r w:rsidRPr="00F1696A">
              <w:rPr>
                <w:color w:val="000000"/>
                <w:spacing w:val="-3"/>
                <w:sz w:val="28"/>
                <w:szCs w:val="28"/>
              </w:rPr>
              <w:t>«Зонтики»</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36"/>
        </w:trPr>
        <w:tc>
          <w:tcPr>
            <w:tcW w:w="566" w:type="dxa"/>
            <w:hideMark/>
          </w:tcPr>
          <w:p w:rsidR="00043C4E" w:rsidRPr="00F1696A" w:rsidRDefault="00043C4E" w:rsidP="005B02DE">
            <w:pPr>
              <w:shd w:val="clear" w:color="auto" w:fill="FFFFFF"/>
              <w:rPr>
                <w:sz w:val="28"/>
                <w:szCs w:val="28"/>
              </w:rPr>
            </w:pPr>
            <w:r>
              <w:rPr>
                <w:sz w:val="28"/>
                <w:szCs w:val="28"/>
              </w:rPr>
              <w:t>8</w:t>
            </w:r>
          </w:p>
        </w:tc>
        <w:tc>
          <w:tcPr>
            <w:tcW w:w="5376" w:type="dxa"/>
            <w:hideMark/>
          </w:tcPr>
          <w:p w:rsidR="00043C4E" w:rsidRPr="00F1696A" w:rsidRDefault="00043C4E" w:rsidP="005B02DE">
            <w:pPr>
              <w:shd w:val="clear" w:color="auto" w:fill="FFFFFF"/>
              <w:rPr>
                <w:sz w:val="28"/>
                <w:szCs w:val="28"/>
              </w:rPr>
            </w:pPr>
            <w:r w:rsidRPr="00F1696A">
              <w:rPr>
                <w:color w:val="000000"/>
                <w:spacing w:val="-3"/>
                <w:sz w:val="28"/>
                <w:szCs w:val="28"/>
              </w:rPr>
              <w:t>«Вазы разные бывают»</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36"/>
        </w:trPr>
        <w:tc>
          <w:tcPr>
            <w:tcW w:w="566" w:type="dxa"/>
            <w:hideMark/>
          </w:tcPr>
          <w:p w:rsidR="00043C4E" w:rsidRPr="00F1696A" w:rsidRDefault="00043C4E" w:rsidP="005B02DE">
            <w:pPr>
              <w:shd w:val="clear" w:color="auto" w:fill="FFFFFF"/>
              <w:rPr>
                <w:sz w:val="28"/>
                <w:szCs w:val="28"/>
              </w:rPr>
            </w:pPr>
            <w:r w:rsidRPr="00F1696A">
              <w:rPr>
                <w:sz w:val="28"/>
                <w:szCs w:val="28"/>
              </w:rPr>
              <w:t> </w:t>
            </w:r>
          </w:p>
        </w:tc>
        <w:tc>
          <w:tcPr>
            <w:tcW w:w="5376" w:type="dxa"/>
            <w:hideMark/>
          </w:tcPr>
          <w:p w:rsidR="00043C4E" w:rsidRPr="00F1696A" w:rsidRDefault="00043C4E" w:rsidP="005B02DE">
            <w:pPr>
              <w:shd w:val="clear" w:color="auto" w:fill="FFFFFF"/>
              <w:rPr>
                <w:sz w:val="28"/>
                <w:szCs w:val="28"/>
              </w:rPr>
            </w:pPr>
            <w:r w:rsidRPr="00852EC2">
              <w:rPr>
                <w:b/>
                <w:color w:val="000000"/>
                <w:spacing w:val="-3"/>
                <w:sz w:val="28"/>
                <w:szCs w:val="28"/>
              </w:rPr>
              <w:t>Вышивка окружностей с различной хордой</w:t>
            </w:r>
          </w:p>
        </w:tc>
        <w:tc>
          <w:tcPr>
            <w:tcW w:w="1267" w:type="dxa"/>
            <w:hideMark/>
          </w:tcPr>
          <w:p w:rsidR="00043C4E" w:rsidRPr="00F1696A" w:rsidRDefault="00043C4E" w:rsidP="005B02DE">
            <w:pPr>
              <w:shd w:val="clear" w:color="auto" w:fill="FFFFFF"/>
              <w:rPr>
                <w:sz w:val="28"/>
                <w:szCs w:val="28"/>
              </w:rPr>
            </w:pPr>
          </w:p>
        </w:tc>
        <w:tc>
          <w:tcPr>
            <w:tcW w:w="1267" w:type="dxa"/>
          </w:tcPr>
          <w:p w:rsidR="00043C4E" w:rsidRPr="00F1696A" w:rsidRDefault="00043C4E" w:rsidP="005B02DE">
            <w:pPr>
              <w:shd w:val="clear" w:color="auto" w:fill="FFFFFF"/>
              <w:rPr>
                <w:sz w:val="28"/>
                <w:szCs w:val="28"/>
              </w:rPr>
            </w:pPr>
          </w:p>
        </w:tc>
      </w:tr>
      <w:tr w:rsidR="00043C4E" w:rsidRPr="00F1696A" w:rsidTr="00445911">
        <w:trPr>
          <w:trHeight w:val="326"/>
        </w:trPr>
        <w:tc>
          <w:tcPr>
            <w:tcW w:w="566" w:type="dxa"/>
            <w:hideMark/>
          </w:tcPr>
          <w:p w:rsidR="00043C4E" w:rsidRPr="00F1696A" w:rsidRDefault="00043C4E" w:rsidP="005B02DE">
            <w:pPr>
              <w:shd w:val="clear" w:color="auto" w:fill="FFFFFF"/>
              <w:rPr>
                <w:sz w:val="28"/>
                <w:szCs w:val="28"/>
              </w:rPr>
            </w:pPr>
            <w:r w:rsidRPr="00F1696A">
              <w:rPr>
                <w:sz w:val="28"/>
                <w:szCs w:val="28"/>
              </w:rPr>
              <w:t> </w:t>
            </w:r>
            <w:r>
              <w:rPr>
                <w:sz w:val="28"/>
                <w:szCs w:val="28"/>
              </w:rPr>
              <w:t>9</w:t>
            </w:r>
          </w:p>
        </w:tc>
        <w:tc>
          <w:tcPr>
            <w:tcW w:w="5376" w:type="dxa"/>
            <w:hideMark/>
          </w:tcPr>
          <w:p w:rsidR="00043C4E" w:rsidRPr="00F1696A" w:rsidRDefault="00043C4E" w:rsidP="005B02DE">
            <w:pPr>
              <w:shd w:val="clear" w:color="auto" w:fill="FFFFFF"/>
              <w:rPr>
                <w:sz w:val="28"/>
                <w:szCs w:val="28"/>
              </w:rPr>
            </w:pPr>
            <w:r w:rsidRPr="00F1696A">
              <w:rPr>
                <w:color w:val="000000"/>
                <w:spacing w:val="-3"/>
                <w:sz w:val="28"/>
                <w:szCs w:val="28"/>
              </w:rPr>
              <w:t>«Мячик, шарик, просто круг»</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26"/>
        </w:trPr>
        <w:tc>
          <w:tcPr>
            <w:tcW w:w="566" w:type="dxa"/>
            <w:hideMark/>
          </w:tcPr>
          <w:p w:rsidR="00043C4E" w:rsidRPr="00F1696A" w:rsidRDefault="00043C4E" w:rsidP="005B02DE">
            <w:pPr>
              <w:shd w:val="clear" w:color="auto" w:fill="FFFFFF"/>
              <w:rPr>
                <w:sz w:val="28"/>
                <w:szCs w:val="28"/>
              </w:rPr>
            </w:pPr>
            <w:r>
              <w:rPr>
                <w:sz w:val="28"/>
                <w:szCs w:val="28"/>
              </w:rPr>
              <w:t>10</w:t>
            </w:r>
          </w:p>
        </w:tc>
        <w:tc>
          <w:tcPr>
            <w:tcW w:w="5376" w:type="dxa"/>
            <w:hideMark/>
          </w:tcPr>
          <w:p w:rsidR="00043C4E" w:rsidRPr="00852EC2" w:rsidRDefault="00043C4E" w:rsidP="005B02DE">
            <w:pPr>
              <w:shd w:val="clear" w:color="auto" w:fill="FFFFFF"/>
              <w:rPr>
                <w:b/>
                <w:sz w:val="28"/>
                <w:szCs w:val="28"/>
              </w:rPr>
            </w:pPr>
            <w:r w:rsidRPr="00F1696A">
              <w:rPr>
                <w:color w:val="000000"/>
                <w:spacing w:val="-4"/>
                <w:sz w:val="28"/>
                <w:szCs w:val="28"/>
              </w:rPr>
              <w:t>«Цыпленок»</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26"/>
        </w:trPr>
        <w:tc>
          <w:tcPr>
            <w:tcW w:w="566" w:type="dxa"/>
            <w:hideMark/>
          </w:tcPr>
          <w:p w:rsidR="00043C4E" w:rsidRPr="00F1696A" w:rsidRDefault="00043C4E" w:rsidP="005B02DE">
            <w:pPr>
              <w:shd w:val="clear" w:color="auto" w:fill="FFFFFF"/>
              <w:rPr>
                <w:sz w:val="28"/>
                <w:szCs w:val="28"/>
              </w:rPr>
            </w:pPr>
            <w:r>
              <w:rPr>
                <w:sz w:val="28"/>
                <w:szCs w:val="28"/>
              </w:rPr>
              <w:t>11</w:t>
            </w:r>
          </w:p>
        </w:tc>
        <w:tc>
          <w:tcPr>
            <w:tcW w:w="5376" w:type="dxa"/>
            <w:hideMark/>
          </w:tcPr>
          <w:p w:rsidR="00043C4E" w:rsidRPr="00F1696A" w:rsidRDefault="00043C4E" w:rsidP="005B02DE">
            <w:pPr>
              <w:shd w:val="clear" w:color="auto" w:fill="FFFFFF"/>
              <w:rPr>
                <w:sz w:val="28"/>
                <w:szCs w:val="28"/>
              </w:rPr>
            </w:pPr>
            <w:r w:rsidRPr="00F1696A">
              <w:rPr>
                <w:color w:val="000000"/>
                <w:spacing w:val="-3"/>
                <w:sz w:val="28"/>
                <w:szCs w:val="28"/>
              </w:rPr>
              <w:t>«Снеговик, а может неваляшка?»</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17"/>
        </w:trPr>
        <w:tc>
          <w:tcPr>
            <w:tcW w:w="566" w:type="dxa"/>
            <w:hideMark/>
          </w:tcPr>
          <w:p w:rsidR="00043C4E" w:rsidRPr="00F1696A" w:rsidRDefault="00043C4E" w:rsidP="005B02DE">
            <w:pPr>
              <w:shd w:val="clear" w:color="auto" w:fill="FFFFFF"/>
              <w:rPr>
                <w:sz w:val="28"/>
                <w:szCs w:val="28"/>
              </w:rPr>
            </w:pPr>
            <w:r>
              <w:rPr>
                <w:sz w:val="28"/>
                <w:szCs w:val="28"/>
              </w:rPr>
              <w:t>12</w:t>
            </w:r>
          </w:p>
        </w:tc>
        <w:tc>
          <w:tcPr>
            <w:tcW w:w="5376" w:type="dxa"/>
            <w:hideMark/>
          </w:tcPr>
          <w:p w:rsidR="00043C4E" w:rsidRPr="00F1696A" w:rsidRDefault="00043C4E" w:rsidP="005B02DE">
            <w:pPr>
              <w:shd w:val="clear" w:color="auto" w:fill="FFFFFF"/>
              <w:rPr>
                <w:sz w:val="28"/>
                <w:szCs w:val="28"/>
              </w:rPr>
            </w:pPr>
            <w:r w:rsidRPr="00F1696A">
              <w:rPr>
                <w:color w:val="000000"/>
                <w:spacing w:val="-3"/>
                <w:sz w:val="28"/>
                <w:szCs w:val="28"/>
              </w:rPr>
              <w:t>«Узор в круге»</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07"/>
        </w:trPr>
        <w:tc>
          <w:tcPr>
            <w:tcW w:w="566" w:type="dxa"/>
            <w:hideMark/>
          </w:tcPr>
          <w:p w:rsidR="00043C4E" w:rsidRPr="00F1696A" w:rsidRDefault="00043C4E" w:rsidP="005B02DE">
            <w:pPr>
              <w:shd w:val="clear" w:color="auto" w:fill="FFFFFF"/>
              <w:rPr>
                <w:sz w:val="28"/>
                <w:szCs w:val="28"/>
              </w:rPr>
            </w:pPr>
          </w:p>
        </w:tc>
        <w:tc>
          <w:tcPr>
            <w:tcW w:w="5376" w:type="dxa"/>
            <w:hideMark/>
          </w:tcPr>
          <w:p w:rsidR="00043C4E" w:rsidRPr="00F1696A" w:rsidRDefault="00043C4E" w:rsidP="005B02DE">
            <w:pPr>
              <w:shd w:val="clear" w:color="auto" w:fill="FFFFFF"/>
              <w:rPr>
                <w:sz w:val="28"/>
                <w:szCs w:val="28"/>
              </w:rPr>
            </w:pPr>
            <w:r w:rsidRPr="00852EC2">
              <w:rPr>
                <w:b/>
                <w:color w:val="000000"/>
                <w:spacing w:val="-2"/>
                <w:sz w:val="28"/>
                <w:szCs w:val="28"/>
              </w:rPr>
              <w:t>Выполнение объединенных узоров</w:t>
            </w:r>
          </w:p>
        </w:tc>
        <w:tc>
          <w:tcPr>
            <w:tcW w:w="1267" w:type="dxa"/>
            <w:hideMark/>
          </w:tcPr>
          <w:p w:rsidR="00043C4E" w:rsidRPr="00F1696A" w:rsidRDefault="00043C4E" w:rsidP="005B02DE">
            <w:pPr>
              <w:shd w:val="clear" w:color="auto" w:fill="FFFFFF"/>
              <w:rPr>
                <w:sz w:val="28"/>
                <w:szCs w:val="28"/>
              </w:rPr>
            </w:pPr>
          </w:p>
        </w:tc>
        <w:tc>
          <w:tcPr>
            <w:tcW w:w="1267" w:type="dxa"/>
          </w:tcPr>
          <w:p w:rsidR="00043C4E" w:rsidRPr="00F1696A" w:rsidRDefault="00043C4E" w:rsidP="005B02DE">
            <w:pPr>
              <w:shd w:val="clear" w:color="auto" w:fill="FFFFFF"/>
              <w:rPr>
                <w:sz w:val="28"/>
                <w:szCs w:val="28"/>
              </w:rPr>
            </w:pPr>
          </w:p>
        </w:tc>
      </w:tr>
      <w:tr w:rsidR="00043C4E" w:rsidRPr="00F1696A" w:rsidTr="00445911">
        <w:trPr>
          <w:trHeight w:val="355"/>
        </w:trPr>
        <w:tc>
          <w:tcPr>
            <w:tcW w:w="566" w:type="dxa"/>
            <w:hideMark/>
          </w:tcPr>
          <w:p w:rsidR="00043C4E" w:rsidRPr="00F1696A" w:rsidRDefault="00043C4E" w:rsidP="005B02DE">
            <w:pPr>
              <w:shd w:val="clear" w:color="auto" w:fill="FFFFFF"/>
              <w:rPr>
                <w:sz w:val="28"/>
                <w:szCs w:val="28"/>
              </w:rPr>
            </w:pPr>
          </w:p>
        </w:tc>
        <w:tc>
          <w:tcPr>
            <w:tcW w:w="5376" w:type="dxa"/>
            <w:hideMark/>
          </w:tcPr>
          <w:p w:rsidR="00043C4E" w:rsidRPr="00F1696A" w:rsidRDefault="00043C4E" w:rsidP="005B02DE">
            <w:pPr>
              <w:shd w:val="clear" w:color="auto" w:fill="FFFFFF"/>
              <w:rPr>
                <w:sz w:val="28"/>
                <w:szCs w:val="28"/>
              </w:rPr>
            </w:pPr>
            <w:r w:rsidRPr="00852EC2">
              <w:rPr>
                <w:b/>
                <w:color w:val="000000"/>
                <w:spacing w:val="-3"/>
                <w:sz w:val="28"/>
                <w:szCs w:val="28"/>
              </w:rPr>
              <w:t>(окружностей и уголков)</w:t>
            </w:r>
          </w:p>
        </w:tc>
        <w:tc>
          <w:tcPr>
            <w:tcW w:w="1267" w:type="dxa"/>
            <w:hideMark/>
          </w:tcPr>
          <w:p w:rsidR="00043C4E" w:rsidRPr="00F1696A" w:rsidRDefault="00043C4E" w:rsidP="005B02DE">
            <w:pPr>
              <w:shd w:val="clear" w:color="auto" w:fill="FFFFFF"/>
              <w:rPr>
                <w:sz w:val="28"/>
                <w:szCs w:val="28"/>
              </w:rPr>
            </w:pPr>
            <w:r w:rsidRPr="00F1696A">
              <w:rPr>
                <w:sz w:val="28"/>
                <w:szCs w:val="28"/>
              </w:rPr>
              <w:t> </w:t>
            </w:r>
          </w:p>
        </w:tc>
        <w:tc>
          <w:tcPr>
            <w:tcW w:w="1267" w:type="dxa"/>
          </w:tcPr>
          <w:p w:rsidR="00043C4E" w:rsidRPr="00F1696A" w:rsidRDefault="00043C4E" w:rsidP="005B02DE">
            <w:pPr>
              <w:shd w:val="clear" w:color="auto" w:fill="FFFFFF"/>
              <w:rPr>
                <w:sz w:val="28"/>
                <w:szCs w:val="28"/>
              </w:rPr>
            </w:pPr>
          </w:p>
        </w:tc>
      </w:tr>
      <w:tr w:rsidR="00043C4E" w:rsidRPr="00F1696A" w:rsidTr="00445911">
        <w:trPr>
          <w:trHeight w:val="317"/>
        </w:trPr>
        <w:tc>
          <w:tcPr>
            <w:tcW w:w="566" w:type="dxa"/>
            <w:hideMark/>
          </w:tcPr>
          <w:p w:rsidR="00043C4E" w:rsidRPr="00F1696A" w:rsidRDefault="00043C4E" w:rsidP="005B02DE">
            <w:pPr>
              <w:shd w:val="clear" w:color="auto" w:fill="FFFFFF"/>
              <w:rPr>
                <w:sz w:val="28"/>
                <w:szCs w:val="28"/>
              </w:rPr>
            </w:pPr>
            <w:r>
              <w:rPr>
                <w:sz w:val="28"/>
                <w:szCs w:val="28"/>
              </w:rPr>
              <w:t>13</w:t>
            </w:r>
          </w:p>
        </w:tc>
        <w:tc>
          <w:tcPr>
            <w:tcW w:w="5376" w:type="dxa"/>
            <w:hideMark/>
          </w:tcPr>
          <w:p w:rsidR="00043C4E" w:rsidRPr="00852EC2" w:rsidRDefault="00043C4E" w:rsidP="005B02DE">
            <w:pPr>
              <w:shd w:val="clear" w:color="auto" w:fill="FFFFFF"/>
              <w:rPr>
                <w:b/>
                <w:sz w:val="28"/>
                <w:szCs w:val="28"/>
              </w:rPr>
            </w:pPr>
            <w:r w:rsidRPr="00F1696A">
              <w:rPr>
                <w:color w:val="000000"/>
                <w:spacing w:val="-3"/>
                <w:sz w:val="28"/>
                <w:szCs w:val="28"/>
              </w:rPr>
              <w:t>«Танцующие звезды»</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46"/>
        </w:trPr>
        <w:tc>
          <w:tcPr>
            <w:tcW w:w="566" w:type="dxa"/>
            <w:hideMark/>
          </w:tcPr>
          <w:p w:rsidR="00043C4E" w:rsidRPr="00F1696A" w:rsidRDefault="00043C4E" w:rsidP="005B02DE">
            <w:pPr>
              <w:shd w:val="clear" w:color="auto" w:fill="FFFFFF"/>
              <w:rPr>
                <w:sz w:val="28"/>
                <w:szCs w:val="28"/>
              </w:rPr>
            </w:pPr>
            <w:r>
              <w:rPr>
                <w:sz w:val="28"/>
                <w:szCs w:val="28"/>
              </w:rPr>
              <w:t>14</w:t>
            </w:r>
          </w:p>
        </w:tc>
        <w:tc>
          <w:tcPr>
            <w:tcW w:w="5376" w:type="dxa"/>
            <w:hideMark/>
          </w:tcPr>
          <w:p w:rsidR="00043C4E" w:rsidRPr="00852EC2" w:rsidRDefault="00043C4E" w:rsidP="005B02DE">
            <w:pPr>
              <w:shd w:val="clear" w:color="auto" w:fill="FFFFFF"/>
              <w:rPr>
                <w:b/>
                <w:sz w:val="28"/>
                <w:szCs w:val="28"/>
              </w:rPr>
            </w:pPr>
            <w:r w:rsidRPr="00F1696A">
              <w:rPr>
                <w:color w:val="000000"/>
                <w:spacing w:val="-3"/>
                <w:sz w:val="28"/>
                <w:szCs w:val="28"/>
              </w:rPr>
              <w:t>«Снегурочка»</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17"/>
        </w:trPr>
        <w:tc>
          <w:tcPr>
            <w:tcW w:w="566" w:type="dxa"/>
            <w:hideMark/>
          </w:tcPr>
          <w:p w:rsidR="00043C4E" w:rsidRPr="00F1696A" w:rsidRDefault="00043C4E" w:rsidP="005B02DE">
            <w:pPr>
              <w:shd w:val="clear" w:color="auto" w:fill="FFFFFF"/>
              <w:rPr>
                <w:sz w:val="28"/>
                <w:szCs w:val="28"/>
              </w:rPr>
            </w:pPr>
            <w:r>
              <w:rPr>
                <w:sz w:val="28"/>
                <w:szCs w:val="28"/>
              </w:rPr>
              <w:t>15</w:t>
            </w:r>
          </w:p>
        </w:tc>
        <w:tc>
          <w:tcPr>
            <w:tcW w:w="5376" w:type="dxa"/>
            <w:hideMark/>
          </w:tcPr>
          <w:p w:rsidR="00043C4E" w:rsidRPr="00F1696A" w:rsidRDefault="00043C4E" w:rsidP="005B02DE">
            <w:pPr>
              <w:shd w:val="clear" w:color="auto" w:fill="FFFFFF"/>
              <w:rPr>
                <w:sz w:val="28"/>
                <w:szCs w:val="28"/>
              </w:rPr>
            </w:pPr>
            <w:r w:rsidRPr="00F1696A">
              <w:rPr>
                <w:color w:val="000000"/>
                <w:spacing w:val="-3"/>
                <w:sz w:val="28"/>
                <w:szCs w:val="28"/>
              </w:rPr>
              <w:t>«Пингвин»</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317"/>
        </w:trPr>
        <w:tc>
          <w:tcPr>
            <w:tcW w:w="566" w:type="dxa"/>
            <w:hideMark/>
          </w:tcPr>
          <w:p w:rsidR="00043C4E" w:rsidRPr="00F1696A" w:rsidRDefault="00043C4E" w:rsidP="005B02DE">
            <w:pPr>
              <w:shd w:val="clear" w:color="auto" w:fill="FFFFFF"/>
              <w:rPr>
                <w:sz w:val="28"/>
                <w:szCs w:val="28"/>
              </w:rPr>
            </w:pPr>
            <w:r>
              <w:rPr>
                <w:sz w:val="28"/>
                <w:szCs w:val="28"/>
              </w:rPr>
              <w:t>16</w:t>
            </w:r>
          </w:p>
        </w:tc>
        <w:tc>
          <w:tcPr>
            <w:tcW w:w="5376" w:type="dxa"/>
            <w:hideMark/>
          </w:tcPr>
          <w:p w:rsidR="00043C4E" w:rsidRPr="00F1696A" w:rsidRDefault="00043C4E" w:rsidP="005B02DE">
            <w:pPr>
              <w:shd w:val="clear" w:color="auto" w:fill="FFFFFF"/>
              <w:rPr>
                <w:sz w:val="28"/>
                <w:szCs w:val="28"/>
              </w:rPr>
            </w:pPr>
            <w:r w:rsidRPr="00F1696A">
              <w:rPr>
                <w:color w:val="000000"/>
                <w:spacing w:val="-3"/>
                <w:sz w:val="28"/>
                <w:szCs w:val="28"/>
              </w:rPr>
              <w:t>Композиция «Аквариум»</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r w:rsidR="00043C4E" w:rsidRPr="00F1696A" w:rsidTr="00445911">
        <w:trPr>
          <w:trHeight w:val="298"/>
        </w:trPr>
        <w:tc>
          <w:tcPr>
            <w:tcW w:w="566" w:type="dxa"/>
            <w:hideMark/>
          </w:tcPr>
          <w:p w:rsidR="00043C4E" w:rsidRPr="00F1696A" w:rsidRDefault="00043C4E" w:rsidP="005B02DE">
            <w:pPr>
              <w:shd w:val="clear" w:color="auto" w:fill="FFFFFF"/>
              <w:rPr>
                <w:sz w:val="28"/>
                <w:szCs w:val="28"/>
              </w:rPr>
            </w:pPr>
            <w:r>
              <w:rPr>
                <w:sz w:val="28"/>
                <w:szCs w:val="28"/>
              </w:rPr>
              <w:t>17</w:t>
            </w:r>
          </w:p>
        </w:tc>
        <w:tc>
          <w:tcPr>
            <w:tcW w:w="5376" w:type="dxa"/>
            <w:hideMark/>
          </w:tcPr>
          <w:p w:rsidR="00043C4E" w:rsidRPr="00F1696A" w:rsidRDefault="00043C4E" w:rsidP="005B02DE">
            <w:pPr>
              <w:shd w:val="clear" w:color="auto" w:fill="FFFFFF"/>
              <w:rPr>
                <w:sz w:val="28"/>
                <w:szCs w:val="28"/>
              </w:rPr>
            </w:pPr>
            <w:r w:rsidRPr="00F1696A">
              <w:rPr>
                <w:color w:val="000000"/>
                <w:spacing w:val="-4"/>
                <w:sz w:val="28"/>
                <w:szCs w:val="28"/>
              </w:rPr>
              <w:t>«Загадка»</w:t>
            </w:r>
          </w:p>
        </w:tc>
        <w:tc>
          <w:tcPr>
            <w:tcW w:w="1267" w:type="dxa"/>
            <w:hideMark/>
          </w:tcPr>
          <w:p w:rsidR="00043C4E" w:rsidRPr="00F1696A" w:rsidRDefault="00043C4E" w:rsidP="005B02DE">
            <w:pPr>
              <w:shd w:val="clear" w:color="auto" w:fill="FFFFFF"/>
              <w:rPr>
                <w:sz w:val="28"/>
                <w:szCs w:val="28"/>
              </w:rPr>
            </w:pPr>
            <w:r>
              <w:rPr>
                <w:sz w:val="28"/>
                <w:szCs w:val="28"/>
              </w:rPr>
              <w:t>1</w:t>
            </w:r>
          </w:p>
        </w:tc>
        <w:tc>
          <w:tcPr>
            <w:tcW w:w="1267" w:type="dxa"/>
          </w:tcPr>
          <w:p w:rsidR="00043C4E" w:rsidRDefault="00043C4E" w:rsidP="005B02DE">
            <w:pPr>
              <w:shd w:val="clear" w:color="auto" w:fill="FFFFFF"/>
              <w:rPr>
                <w:sz w:val="28"/>
                <w:szCs w:val="28"/>
              </w:rPr>
            </w:pPr>
          </w:p>
        </w:tc>
      </w:tr>
    </w:tbl>
    <w:p w:rsidR="00693936" w:rsidRDefault="00693936" w:rsidP="00F1696A">
      <w:pPr>
        <w:rPr>
          <w:b/>
          <w:bCs/>
          <w:color w:val="000000"/>
          <w:spacing w:val="4"/>
          <w:sz w:val="28"/>
          <w:szCs w:val="28"/>
        </w:rPr>
      </w:pPr>
    </w:p>
    <w:p w:rsidR="00693936" w:rsidRDefault="00693936" w:rsidP="00F1696A">
      <w:pPr>
        <w:rPr>
          <w:b/>
          <w:bCs/>
          <w:color w:val="000000"/>
          <w:spacing w:val="4"/>
          <w:sz w:val="28"/>
          <w:szCs w:val="28"/>
        </w:rPr>
      </w:pPr>
    </w:p>
    <w:p w:rsidR="000F5DC4" w:rsidRDefault="00CC4BAC" w:rsidP="00CC4BAC">
      <w:pPr>
        <w:jc w:val="center"/>
        <w:rPr>
          <w:sz w:val="28"/>
          <w:szCs w:val="28"/>
        </w:rPr>
      </w:pPr>
      <w:r>
        <w:rPr>
          <w:b/>
          <w:bCs/>
          <w:color w:val="000000"/>
          <w:spacing w:val="4"/>
          <w:sz w:val="28"/>
          <w:szCs w:val="28"/>
        </w:rPr>
        <w:t>Учебно – методическое обеспечение</w:t>
      </w:r>
    </w:p>
    <w:p w:rsidR="00693936" w:rsidRDefault="00693936" w:rsidP="000F5DC4">
      <w:pPr>
        <w:jc w:val="both"/>
        <w:rPr>
          <w:b/>
          <w:bCs/>
          <w:color w:val="000000"/>
          <w:sz w:val="28"/>
          <w:szCs w:val="28"/>
        </w:rPr>
      </w:pPr>
    </w:p>
    <w:p w:rsidR="00455153" w:rsidRPr="00F1696A" w:rsidRDefault="00455153" w:rsidP="00805B06">
      <w:pPr>
        <w:rPr>
          <w:sz w:val="28"/>
          <w:szCs w:val="28"/>
        </w:rPr>
      </w:pPr>
      <w:r w:rsidRPr="00F1696A">
        <w:rPr>
          <w:b/>
          <w:bCs/>
          <w:color w:val="000000"/>
          <w:sz w:val="28"/>
          <w:szCs w:val="28"/>
        </w:rPr>
        <w:t>Техническое оснащение занятий</w:t>
      </w:r>
    </w:p>
    <w:p w:rsidR="00455153" w:rsidRPr="00F1696A" w:rsidRDefault="00CC4BAC" w:rsidP="00805B06">
      <w:pPr>
        <w:numPr>
          <w:ilvl w:val="0"/>
          <w:numId w:val="3"/>
        </w:numPr>
        <w:rPr>
          <w:sz w:val="28"/>
          <w:szCs w:val="28"/>
        </w:rPr>
      </w:pPr>
      <w:r>
        <w:rPr>
          <w:color w:val="000000"/>
          <w:spacing w:val="-4"/>
          <w:sz w:val="28"/>
          <w:szCs w:val="28"/>
        </w:rPr>
        <w:t>Иг</w:t>
      </w:r>
      <w:r w:rsidR="00455153" w:rsidRPr="00F1696A">
        <w:rPr>
          <w:color w:val="000000"/>
          <w:spacing w:val="-4"/>
          <w:sz w:val="28"/>
          <w:szCs w:val="28"/>
        </w:rPr>
        <w:t>лы с широким ушком.</w:t>
      </w:r>
      <w:r w:rsidR="00455153" w:rsidRPr="00F1696A">
        <w:rPr>
          <w:sz w:val="28"/>
          <w:szCs w:val="28"/>
        </w:rPr>
        <w:t xml:space="preserve"> </w:t>
      </w:r>
    </w:p>
    <w:p w:rsidR="00455153" w:rsidRPr="00F1696A" w:rsidRDefault="00455153" w:rsidP="00805B06">
      <w:pPr>
        <w:numPr>
          <w:ilvl w:val="0"/>
          <w:numId w:val="3"/>
        </w:numPr>
        <w:rPr>
          <w:sz w:val="28"/>
          <w:szCs w:val="28"/>
        </w:rPr>
      </w:pPr>
      <w:r w:rsidRPr="00F1696A">
        <w:rPr>
          <w:color w:val="000000"/>
          <w:spacing w:val="-11"/>
          <w:sz w:val="28"/>
          <w:szCs w:val="28"/>
        </w:rPr>
        <w:t xml:space="preserve">  </w:t>
      </w:r>
      <w:r w:rsidRPr="00F1696A">
        <w:rPr>
          <w:color w:val="000000"/>
          <w:spacing w:val="-1"/>
          <w:sz w:val="28"/>
          <w:szCs w:val="28"/>
        </w:rPr>
        <w:t>Игольницы.</w:t>
      </w:r>
      <w:r w:rsidRPr="00F1696A">
        <w:rPr>
          <w:sz w:val="28"/>
          <w:szCs w:val="28"/>
        </w:rPr>
        <w:t xml:space="preserve"> </w:t>
      </w:r>
    </w:p>
    <w:p w:rsidR="00455153" w:rsidRPr="00F1696A" w:rsidRDefault="00455153" w:rsidP="00805B06">
      <w:pPr>
        <w:numPr>
          <w:ilvl w:val="0"/>
          <w:numId w:val="3"/>
        </w:numPr>
        <w:rPr>
          <w:sz w:val="28"/>
          <w:szCs w:val="28"/>
        </w:rPr>
      </w:pPr>
      <w:r w:rsidRPr="00F1696A">
        <w:rPr>
          <w:color w:val="000000"/>
          <w:spacing w:val="-1"/>
          <w:sz w:val="28"/>
          <w:szCs w:val="28"/>
        </w:rPr>
        <w:t>Цветные нитки № 20-40.</w:t>
      </w:r>
      <w:r w:rsidRPr="00F1696A">
        <w:rPr>
          <w:sz w:val="28"/>
          <w:szCs w:val="28"/>
        </w:rPr>
        <w:t xml:space="preserve"> </w:t>
      </w:r>
    </w:p>
    <w:p w:rsidR="00455153" w:rsidRPr="00F1696A" w:rsidRDefault="00455153" w:rsidP="00805B06">
      <w:pPr>
        <w:numPr>
          <w:ilvl w:val="0"/>
          <w:numId w:val="3"/>
        </w:numPr>
        <w:rPr>
          <w:sz w:val="28"/>
          <w:szCs w:val="28"/>
        </w:rPr>
      </w:pPr>
      <w:r w:rsidRPr="00F1696A">
        <w:rPr>
          <w:color w:val="000000"/>
          <w:spacing w:val="-17"/>
          <w:sz w:val="28"/>
          <w:szCs w:val="28"/>
        </w:rPr>
        <w:t>Цветной картон.</w:t>
      </w:r>
      <w:r w:rsidRPr="00F1696A">
        <w:rPr>
          <w:sz w:val="28"/>
          <w:szCs w:val="28"/>
        </w:rPr>
        <w:t xml:space="preserve"> </w:t>
      </w:r>
    </w:p>
    <w:p w:rsidR="00455153" w:rsidRPr="00F1696A" w:rsidRDefault="00455153" w:rsidP="00805B06">
      <w:pPr>
        <w:numPr>
          <w:ilvl w:val="0"/>
          <w:numId w:val="3"/>
        </w:numPr>
        <w:rPr>
          <w:sz w:val="28"/>
          <w:szCs w:val="28"/>
        </w:rPr>
      </w:pPr>
      <w:r w:rsidRPr="00F1696A">
        <w:rPr>
          <w:color w:val="000000"/>
          <w:spacing w:val="-2"/>
          <w:sz w:val="28"/>
          <w:szCs w:val="28"/>
        </w:rPr>
        <w:t>Трафареты.</w:t>
      </w:r>
      <w:r w:rsidRPr="00F1696A">
        <w:rPr>
          <w:sz w:val="28"/>
          <w:szCs w:val="28"/>
        </w:rPr>
        <w:t xml:space="preserve"> </w:t>
      </w:r>
    </w:p>
    <w:p w:rsidR="00FF17E8" w:rsidRDefault="00455153" w:rsidP="00805B06">
      <w:pPr>
        <w:rPr>
          <w:color w:val="000000"/>
          <w:sz w:val="28"/>
          <w:szCs w:val="28"/>
        </w:rPr>
      </w:pPr>
      <w:r w:rsidRPr="00F1696A">
        <w:rPr>
          <w:sz w:val="28"/>
          <w:szCs w:val="28"/>
        </w:rPr>
        <w:t>Подкладочный материал для прокалывания в картоне дырочек</w:t>
      </w:r>
      <w:r w:rsidRPr="00F1696A">
        <w:rPr>
          <w:color w:val="000000"/>
          <w:sz w:val="28"/>
          <w:szCs w:val="28"/>
        </w:rPr>
        <w:t xml:space="preserve"> (пенопласт, поролон и т.п.).</w:t>
      </w:r>
    </w:p>
    <w:p w:rsidR="00FF17E8" w:rsidRPr="00FF17E8" w:rsidRDefault="00FF17E8" w:rsidP="00FF17E8">
      <w:pPr>
        <w:jc w:val="both"/>
        <w:rPr>
          <w:sz w:val="28"/>
          <w:szCs w:val="28"/>
        </w:rPr>
      </w:pPr>
      <w:r w:rsidRPr="00FF17E8">
        <w:rPr>
          <w:sz w:val="28"/>
          <w:szCs w:val="28"/>
        </w:rPr>
        <w:t>         Размер картона или бархатной бумаги на первом этапе обучения должен быть примерно 10х15 см (большой лист картона неудобно поворачивать при работе, чтобы следить за положением нити на изнаночной и лицевой стороне).</w:t>
      </w:r>
    </w:p>
    <w:p w:rsidR="00FF17E8" w:rsidRPr="00FF17E8" w:rsidRDefault="00FF17E8" w:rsidP="00FF17E8">
      <w:pPr>
        <w:jc w:val="both"/>
        <w:rPr>
          <w:sz w:val="28"/>
          <w:szCs w:val="28"/>
        </w:rPr>
      </w:pPr>
      <w:r w:rsidRPr="00FF17E8">
        <w:rPr>
          <w:sz w:val="28"/>
          <w:szCs w:val="28"/>
        </w:rPr>
        <w:lastRenderedPageBreak/>
        <w:t>Линейка. Её могут заменить трафареты, выполненные из плотного картона, с нанесенными по краям отметками. Количество отметок по всем сторонам трафарета должно быть одинаковое.</w:t>
      </w:r>
    </w:p>
    <w:p w:rsidR="00FF17E8" w:rsidRPr="00FF17E8" w:rsidRDefault="00FF17E8" w:rsidP="00FF17E8">
      <w:pPr>
        <w:jc w:val="both"/>
        <w:rPr>
          <w:sz w:val="28"/>
          <w:szCs w:val="28"/>
        </w:rPr>
      </w:pPr>
      <w:r w:rsidRPr="00FF17E8">
        <w:rPr>
          <w:sz w:val="28"/>
          <w:szCs w:val="28"/>
        </w:rPr>
        <w:t>        Очень удобны трафареты окружностей, выполненные из плотного картона. На картон наносится разное число делений.</w:t>
      </w:r>
    </w:p>
    <w:p w:rsidR="00FF17E8" w:rsidRPr="00FF17E8" w:rsidRDefault="00FF17E8" w:rsidP="00FF17E8">
      <w:pPr>
        <w:jc w:val="both"/>
        <w:rPr>
          <w:sz w:val="28"/>
          <w:szCs w:val="28"/>
        </w:rPr>
      </w:pPr>
      <w:r w:rsidRPr="00FF17E8">
        <w:rPr>
          <w:sz w:val="28"/>
          <w:szCs w:val="28"/>
        </w:rPr>
        <w:t>         Для изображения дуг, завитков, овалов можно использовать фигурные лекала.</w:t>
      </w:r>
    </w:p>
    <w:p w:rsidR="00FF17E8" w:rsidRPr="00FF17E8" w:rsidRDefault="00455153" w:rsidP="00FF17E8">
      <w:pPr>
        <w:jc w:val="both"/>
        <w:rPr>
          <w:sz w:val="28"/>
          <w:szCs w:val="28"/>
        </w:rPr>
      </w:pPr>
      <w:r w:rsidRPr="00FF17E8">
        <w:rPr>
          <w:sz w:val="28"/>
          <w:szCs w:val="28"/>
        </w:rPr>
        <w:t> </w:t>
      </w:r>
      <w:r w:rsidR="00FF17E8" w:rsidRPr="00FF17E8">
        <w:rPr>
          <w:b/>
          <w:bCs/>
          <w:sz w:val="28"/>
          <w:szCs w:val="28"/>
        </w:rPr>
        <w:t xml:space="preserve">Подготовка к работе с </w:t>
      </w:r>
      <w:proofErr w:type="spellStart"/>
      <w:r w:rsidR="00FF17E8" w:rsidRPr="00FF17E8">
        <w:rPr>
          <w:b/>
          <w:bCs/>
          <w:sz w:val="28"/>
          <w:szCs w:val="28"/>
        </w:rPr>
        <w:t>изонитью</w:t>
      </w:r>
      <w:proofErr w:type="spellEnd"/>
      <w:r w:rsidR="00FF17E8" w:rsidRPr="00FF17E8">
        <w:rPr>
          <w:b/>
          <w:bCs/>
          <w:sz w:val="28"/>
          <w:szCs w:val="28"/>
        </w:rPr>
        <w:t>.</w:t>
      </w:r>
    </w:p>
    <w:p w:rsidR="00FF17E8" w:rsidRPr="00FF17E8" w:rsidRDefault="00FF17E8" w:rsidP="00FF17E8">
      <w:pPr>
        <w:jc w:val="both"/>
        <w:rPr>
          <w:sz w:val="28"/>
          <w:szCs w:val="28"/>
        </w:rPr>
      </w:pPr>
      <w:r w:rsidRPr="00FF17E8">
        <w:rPr>
          <w:sz w:val="28"/>
          <w:szCs w:val="28"/>
        </w:rPr>
        <w:t>На лист цветного картона (или на бархатную бумагу) с </w:t>
      </w:r>
      <w:r w:rsidRPr="00FF17E8">
        <w:rPr>
          <w:b/>
          <w:bCs/>
          <w:sz w:val="28"/>
          <w:szCs w:val="28"/>
        </w:rPr>
        <w:t>изнаночной</w:t>
      </w:r>
      <w:r w:rsidRPr="00FF17E8">
        <w:rPr>
          <w:sz w:val="28"/>
          <w:szCs w:val="28"/>
        </w:rPr>
        <w:t> стороны наносят рисунок (угол, окружность, дугу или овал). При этом можно использовать трафарет.</w:t>
      </w:r>
    </w:p>
    <w:p w:rsidR="00FF17E8" w:rsidRPr="00FF17E8" w:rsidRDefault="00FF17E8" w:rsidP="00FF17E8">
      <w:pPr>
        <w:jc w:val="both"/>
        <w:rPr>
          <w:sz w:val="28"/>
          <w:szCs w:val="28"/>
        </w:rPr>
      </w:pPr>
      <w:r w:rsidRPr="00FF17E8">
        <w:rPr>
          <w:sz w:val="28"/>
          <w:szCs w:val="28"/>
        </w:rPr>
        <w:t>По линиям </w:t>
      </w:r>
      <w:r w:rsidRPr="00FF17E8">
        <w:rPr>
          <w:b/>
          <w:bCs/>
          <w:sz w:val="28"/>
          <w:szCs w:val="28"/>
        </w:rPr>
        <w:t>с изнаночной стороны</w:t>
      </w:r>
      <w:r w:rsidRPr="00FF17E8">
        <w:rPr>
          <w:sz w:val="28"/>
          <w:szCs w:val="28"/>
        </w:rPr>
        <w:t> наносят разметку для отверстий (по трафарету или по линейке). Число отверстий по обеим сторонам угла должно быть одинаково.</w:t>
      </w:r>
    </w:p>
    <w:p w:rsidR="00455153" w:rsidRPr="00FF17E8" w:rsidRDefault="00FF17E8" w:rsidP="00FF17E8">
      <w:pPr>
        <w:jc w:val="both"/>
        <w:rPr>
          <w:sz w:val="28"/>
          <w:szCs w:val="28"/>
        </w:rPr>
      </w:pPr>
      <w:r w:rsidRPr="00FF17E8">
        <w:rPr>
          <w:sz w:val="28"/>
          <w:szCs w:val="28"/>
        </w:rPr>
        <w:t>Подложив пластину пенопласта, шилом прокалывают отверстия по разметке. На лицевой стороне будут отверстия, повторяющие </w:t>
      </w:r>
      <w:r w:rsidRPr="00FF17E8">
        <w:rPr>
          <w:b/>
          <w:bCs/>
          <w:sz w:val="28"/>
          <w:szCs w:val="28"/>
        </w:rPr>
        <w:t>рисунок на изнанке.</w:t>
      </w:r>
    </w:p>
    <w:p w:rsidR="00FF17E8" w:rsidRPr="00FF17E8" w:rsidRDefault="00FF17E8" w:rsidP="00FF17E8">
      <w:pPr>
        <w:jc w:val="both"/>
        <w:rPr>
          <w:sz w:val="28"/>
          <w:szCs w:val="28"/>
        </w:rPr>
      </w:pPr>
      <w:r w:rsidRPr="00FF17E8">
        <w:rPr>
          <w:b/>
          <w:bCs/>
          <w:sz w:val="28"/>
          <w:szCs w:val="28"/>
        </w:rPr>
        <w:t>Комплекс упражнений для снятия напряжения с глаз.</w:t>
      </w:r>
    </w:p>
    <w:p w:rsidR="00FF17E8" w:rsidRPr="00FF17E8" w:rsidRDefault="00FF17E8" w:rsidP="00FF17E8">
      <w:pPr>
        <w:jc w:val="both"/>
        <w:rPr>
          <w:sz w:val="28"/>
          <w:szCs w:val="28"/>
        </w:rPr>
      </w:pPr>
      <w:r w:rsidRPr="00FF17E8">
        <w:rPr>
          <w:b/>
          <w:bCs/>
          <w:sz w:val="28"/>
          <w:szCs w:val="28"/>
        </w:rPr>
        <w:t>Чтобы глаза меньше уставали, а зрение меньше портилось при работе требующей напряжения зрения, нужно делать специальные упражнения:</w:t>
      </w:r>
    </w:p>
    <w:p w:rsidR="00FF17E8" w:rsidRPr="00FF17E8" w:rsidRDefault="00FF17E8" w:rsidP="00FF17E8">
      <w:pPr>
        <w:jc w:val="both"/>
        <w:rPr>
          <w:sz w:val="28"/>
          <w:szCs w:val="28"/>
        </w:rPr>
      </w:pPr>
      <w:r w:rsidRPr="00FF17E8">
        <w:rPr>
          <w:sz w:val="28"/>
          <w:szCs w:val="28"/>
        </w:rPr>
        <w:t>Моргать глазами 20-30 сек.</w:t>
      </w:r>
    </w:p>
    <w:p w:rsidR="00FF17E8" w:rsidRPr="00FF17E8" w:rsidRDefault="00FF17E8" w:rsidP="00FF17E8">
      <w:pPr>
        <w:jc w:val="both"/>
        <w:rPr>
          <w:sz w:val="28"/>
          <w:szCs w:val="28"/>
        </w:rPr>
      </w:pPr>
      <w:r w:rsidRPr="00FF17E8">
        <w:rPr>
          <w:sz w:val="28"/>
          <w:szCs w:val="28"/>
        </w:rPr>
        <w:t>Крепко зажмурить глаза, затем открыть 3-5 раз.</w:t>
      </w:r>
    </w:p>
    <w:p w:rsidR="00FF17E8" w:rsidRPr="00FF17E8" w:rsidRDefault="00FF17E8" w:rsidP="00FF17E8">
      <w:pPr>
        <w:jc w:val="both"/>
        <w:rPr>
          <w:sz w:val="28"/>
          <w:szCs w:val="28"/>
        </w:rPr>
      </w:pPr>
      <w:r w:rsidRPr="00FF17E8">
        <w:rPr>
          <w:sz w:val="28"/>
          <w:szCs w:val="28"/>
        </w:rPr>
        <w:t>Смотреть на палец вытянутой перед собой руки. Не сводя с пальца глаз, медленно приближать его к носу 3-4 раза.</w:t>
      </w:r>
    </w:p>
    <w:p w:rsidR="00FF17E8" w:rsidRPr="00FF17E8" w:rsidRDefault="00FF17E8" w:rsidP="00FF17E8">
      <w:pPr>
        <w:jc w:val="both"/>
        <w:rPr>
          <w:sz w:val="28"/>
          <w:szCs w:val="28"/>
        </w:rPr>
      </w:pPr>
      <w:r w:rsidRPr="00FF17E8">
        <w:rPr>
          <w:sz w:val="28"/>
          <w:szCs w:val="28"/>
        </w:rPr>
        <w:t>Вращать глазами влево, а потом вправо 6-8 раз.</w:t>
      </w:r>
    </w:p>
    <w:p w:rsidR="00FF17E8" w:rsidRPr="00FF17E8" w:rsidRDefault="00FF17E8" w:rsidP="00FF17E8">
      <w:pPr>
        <w:jc w:val="both"/>
        <w:rPr>
          <w:sz w:val="28"/>
          <w:szCs w:val="28"/>
        </w:rPr>
      </w:pPr>
      <w:r w:rsidRPr="00FF17E8">
        <w:rPr>
          <w:b/>
          <w:bCs/>
          <w:sz w:val="28"/>
          <w:szCs w:val="28"/>
        </w:rPr>
        <w:t>Комплекс упражнений для профилактики сутулости.</w:t>
      </w:r>
    </w:p>
    <w:p w:rsidR="00FF17E8" w:rsidRPr="00FF17E8" w:rsidRDefault="00FF17E8" w:rsidP="00FF17E8">
      <w:pPr>
        <w:jc w:val="both"/>
        <w:rPr>
          <w:sz w:val="28"/>
          <w:szCs w:val="28"/>
        </w:rPr>
      </w:pPr>
      <w:r w:rsidRPr="00FF17E8">
        <w:rPr>
          <w:b/>
          <w:bCs/>
          <w:sz w:val="28"/>
          <w:szCs w:val="28"/>
        </w:rPr>
        <w:t>Для снятия напряжения с плечевого пояса проделать ряд следующих упражнений:</w:t>
      </w:r>
    </w:p>
    <w:p w:rsidR="00FF17E8" w:rsidRPr="00FF17E8" w:rsidRDefault="00FF17E8" w:rsidP="00FF17E8">
      <w:pPr>
        <w:jc w:val="both"/>
        <w:rPr>
          <w:sz w:val="28"/>
          <w:szCs w:val="28"/>
        </w:rPr>
      </w:pPr>
      <w:r w:rsidRPr="00FF17E8">
        <w:rPr>
          <w:sz w:val="28"/>
          <w:szCs w:val="28"/>
        </w:rPr>
        <w:t>Стоя, руки согнуты на уровне груди, с силой отвести руки в стороны до сведения лопаток. 3-4 раза</w:t>
      </w:r>
    </w:p>
    <w:p w:rsidR="00FF17E8" w:rsidRPr="00FF17E8" w:rsidRDefault="00FF17E8" w:rsidP="00FF17E8">
      <w:pPr>
        <w:jc w:val="both"/>
        <w:rPr>
          <w:sz w:val="28"/>
          <w:szCs w:val="28"/>
        </w:rPr>
      </w:pPr>
      <w:r w:rsidRPr="00FF17E8">
        <w:rPr>
          <w:sz w:val="28"/>
          <w:szCs w:val="28"/>
        </w:rPr>
        <w:t>Стоя, расставить ноги, руки за спину, постараться соединить кисти. Поменять положение рук и перекладывать карандаш из одной руки в другую. 5-6 раз.</w:t>
      </w:r>
    </w:p>
    <w:p w:rsidR="00FF17E8" w:rsidRPr="00FF17E8" w:rsidRDefault="00FF17E8" w:rsidP="00FF17E8">
      <w:pPr>
        <w:jc w:val="both"/>
        <w:rPr>
          <w:sz w:val="28"/>
          <w:szCs w:val="28"/>
        </w:rPr>
      </w:pPr>
      <w:r w:rsidRPr="00FF17E8">
        <w:rPr>
          <w:sz w:val="28"/>
          <w:szCs w:val="28"/>
        </w:rPr>
        <w:t>Сидя, руки за спиной на пояснице, прогнуться назад. 3-4 раза.</w:t>
      </w:r>
    </w:p>
    <w:p w:rsidR="00FF17E8" w:rsidRPr="00FF17E8" w:rsidRDefault="00FF17E8" w:rsidP="00FF17E8">
      <w:pPr>
        <w:jc w:val="both"/>
        <w:rPr>
          <w:sz w:val="28"/>
          <w:szCs w:val="28"/>
        </w:rPr>
      </w:pPr>
      <w:r w:rsidRPr="00FF17E8">
        <w:rPr>
          <w:b/>
          <w:bCs/>
          <w:sz w:val="28"/>
          <w:szCs w:val="28"/>
        </w:rPr>
        <w:t>Термины и определения.</w:t>
      </w:r>
    </w:p>
    <w:p w:rsidR="00FF17E8" w:rsidRPr="00FF17E8" w:rsidRDefault="00FF17E8" w:rsidP="00FF17E8">
      <w:pPr>
        <w:jc w:val="both"/>
        <w:rPr>
          <w:sz w:val="28"/>
          <w:szCs w:val="28"/>
        </w:rPr>
      </w:pPr>
      <w:r w:rsidRPr="00FF17E8">
        <w:rPr>
          <w:sz w:val="28"/>
          <w:szCs w:val="28"/>
        </w:rPr>
        <w:t>ИЗОНИТЬ (</w:t>
      </w:r>
      <w:proofErr w:type="spellStart"/>
      <w:r w:rsidRPr="00FF17E8">
        <w:rPr>
          <w:sz w:val="28"/>
          <w:szCs w:val="28"/>
        </w:rPr>
        <w:t>ниткография</w:t>
      </w:r>
      <w:proofErr w:type="spellEnd"/>
      <w:r w:rsidRPr="00FF17E8">
        <w:rPr>
          <w:sz w:val="28"/>
          <w:szCs w:val="28"/>
        </w:rPr>
        <w:t>) — способ натяжения в определенном порядке ниток на твердой основе (картоне, «бархатной» бумаге).</w:t>
      </w:r>
    </w:p>
    <w:p w:rsidR="00FF17E8" w:rsidRPr="00FF17E8" w:rsidRDefault="00FF17E8" w:rsidP="00FF17E8">
      <w:pPr>
        <w:jc w:val="both"/>
        <w:rPr>
          <w:sz w:val="28"/>
          <w:szCs w:val="28"/>
        </w:rPr>
      </w:pPr>
      <w:r w:rsidRPr="00FF17E8">
        <w:rPr>
          <w:sz w:val="28"/>
          <w:szCs w:val="28"/>
        </w:rPr>
        <w:t xml:space="preserve">КОМПОЗИЦИЯ — взаимное расположение фигур на </w:t>
      </w:r>
      <w:proofErr w:type="spellStart"/>
      <w:r w:rsidRPr="00FF17E8">
        <w:rPr>
          <w:sz w:val="28"/>
          <w:szCs w:val="28"/>
        </w:rPr>
        <w:t>выбран¬ном</w:t>
      </w:r>
      <w:proofErr w:type="spellEnd"/>
      <w:r w:rsidRPr="00FF17E8">
        <w:rPr>
          <w:sz w:val="28"/>
          <w:szCs w:val="28"/>
        </w:rPr>
        <w:t xml:space="preserve"> формате.</w:t>
      </w:r>
    </w:p>
    <w:p w:rsidR="00FF17E8" w:rsidRPr="00FF17E8" w:rsidRDefault="00FF17E8" w:rsidP="00FF17E8">
      <w:pPr>
        <w:jc w:val="both"/>
        <w:rPr>
          <w:sz w:val="28"/>
          <w:szCs w:val="28"/>
        </w:rPr>
      </w:pPr>
      <w:r w:rsidRPr="00FF17E8">
        <w:rPr>
          <w:sz w:val="28"/>
          <w:szCs w:val="28"/>
        </w:rPr>
        <w:t>ОРНАМЕНТ — ритмически построенный узор, составленный из повторяющихся элементов.</w:t>
      </w:r>
    </w:p>
    <w:p w:rsidR="00FF17E8" w:rsidRPr="00FF17E8" w:rsidRDefault="00FF17E8" w:rsidP="00FF17E8">
      <w:pPr>
        <w:jc w:val="both"/>
        <w:rPr>
          <w:sz w:val="28"/>
          <w:szCs w:val="28"/>
        </w:rPr>
      </w:pPr>
      <w:r w:rsidRPr="00FF17E8">
        <w:rPr>
          <w:sz w:val="28"/>
          <w:szCs w:val="28"/>
        </w:rPr>
        <w:t xml:space="preserve">ПРОПОРЦИЯ — соотношение сторон, частей одного </w:t>
      </w:r>
      <w:proofErr w:type="spellStart"/>
      <w:r w:rsidRPr="00FF17E8">
        <w:rPr>
          <w:sz w:val="28"/>
          <w:szCs w:val="28"/>
        </w:rPr>
        <w:t>предме¬та</w:t>
      </w:r>
      <w:proofErr w:type="spellEnd"/>
      <w:r w:rsidRPr="00FF17E8">
        <w:rPr>
          <w:sz w:val="28"/>
          <w:szCs w:val="28"/>
        </w:rPr>
        <w:t xml:space="preserve"> или нескольких фигур между собой.</w:t>
      </w:r>
    </w:p>
    <w:p w:rsidR="00FF17E8" w:rsidRPr="00FF17E8" w:rsidRDefault="00FF17E8" w:rsidP="00FF17E8">
      <w:pPr>
        <w:jc w:val="both"/>
        <w:rPr>
          <w:sz w:val="28"/>
          <w:szCs w:val="28"/>
        </w:rPr>
      </w:pPr>
      <w:r w:rsidRPr="00FF17E8">
        <w:rPr>
          <w:sz w:val="28"/>
          <w:szCs w:val="28"/>
        </w:rPr>
        <w:t>СТИЛИЗАЦИЯ — применение условной декоративной формы, то есть упрощение природных форм.</w:t>
      </w:r>
    </w:p>
    <w:p w:rsidR="00FF17E8" w:rsidRPr="00FF17E8" w:rsidRDefault="00FF17E8" w:rsidP="00FF17E8">
      <w:pPr>
        <w:jc w:val="both"/>
        <w:rPr>
          <w:sz w:val="28"/>
          <w:szCs w:val="28"/>
        </w:rPr>
      </w:pPr>
      <w:r w:rsidRPr="00FF17E8">
        <w:rPr>
          <w:sz w:val="28"/>
          <w:szCs w:val="28"/>
        </w:rPr>
        <w:t>ТРАФАРЕТ — лист картона, в котором проколоты дырочки для многократного воспроизведения изображения.</w:t>
      </w:r>
    </w:p>
    <w:p w:rsidR="00FF17E8" w:rsidRPr="00FF17E8" w:rsidRDefault="00FF17E8" w:rsidP="00FF17E8">
      <w:pPr>
        <w:jc w:val="both"/>
        <w:rPr>
          <w:sz w:val="28"/>
          <w:szCs w:val="28"/>
        </w:rPr>
      </w:pPr>
      <w:r w:rsidRPr="00FF17E8">
        <w:rPr>
          <w:sz w:val="28"/>
          <w:szCs w:val="28"/>
        </w:rPr>
        <w:t xml:space="preserve">ШАБЛОН — образец из картона, обводя который можно </w:t>
      </w:r>
      <w:proofErr w:type="spellStart"/>
      <w:r w:rsidRPr="00FF17E8">
        <w:rPr>
          <w:sz w:val="28"/>
          <w:szCs w:val="28"/>
        </w:rPr>
        <w:t>мно¬гократно</w:t>
      </w:r>
      <w:proofErr w:type="spellEnd"/>
      <w:r w:rsidRPr="00FF17E8">
        <w:rPr>
          <w:sz w:val="28"/>
          <w:szCs w:val="28"/>
        </w:rPr>
        <w:t xml:space="preserve"> повторять фигуры.</w:t>
      </w:r>
    </w:p>
    <w:p w:rsidR="00FF17E8" w:rsidRPr="00FF17E8" w:rsidRDefault="00FF17E8" w:rsidP="00FF17E8">
      <w:pPr>
        <w:jc w:val="both"/>
        <w:rPr>
          <w:sz w:val="28"/>
          <w:szCs w:val="28"/>
        </w:rPr>
      </w:pPr>
      <w:r w:rsidRPr="00FF17E8">
        <w:rPr>
          <w:sz w:val="28"/>
          <w:szCs w:val="28"/>
        </w:rPr>
        <w:t> </w:t>
      </w:r>
      <w:r w:rsidRPr="00FF17E8">
        <w:rPr>
          <w:b/>
          <w:bCs/>
          <w:sz w:val="28"/>
          <w:szCs w:val="28"/>
        </w:rPr>
        <w:t>Правила пользования иглой.</w:t>
      </w:r>
    </w:p>
    <w:p w:rsidR="00FF17E8" w:rsidRPr="00FF17E8" w:rsidRDefault="00FF17E8" w:rsidP="00FF17E8">
      <w:pPr>
        <w:jc w:val="both"/>
        <w:rPr>
          <w:sz w:val="28"/>
          <w:szCs w:val="28"/>
        </w:rPr>
      </w:pPr>
      <w:r w:rsidRPr="00FF17E8">
        <w:rPr>
          <w:sz w:val="28"/>
          <w:szCs w:val="28"/>
        </w:rPr>
        <w:t>1. Хранить иглу только в игольнице и с ниткой.</w:t>
      </w:r>
    </w:p>
    <w:p w:rsidR="00FF17E8" w:rsidRPr="00FF17E8" w:rsidRDefault="00FF17E8" w:rsidP="00FF17E8">
      <w:pPr>
        <w:jc w:val="both"/>
        <w:rPr>
          <w:sz w:val="28"/>
          <w:szCs w:val="28"/>
        </w:rPr>
      </w:pPr>
      <w:r w:rsidRPr="00FF17E8">
        <w:rPr>
          <w:sz w:val="28"/>
          <w:szCs w:val="28"/>
        </w:rPr>
        <w:t>2. Нельзя ронять иглу на пол.</w:t>
      </w:r>
    </w:p>
    <w:p w:rsidR="00FF17E8" w:rsidRPr="00FF17E8" w:rsidRDefault="00FF17E8" w:rsidP="00FF17E8">
      <w:pPr>
        <w:jc w:val="both"/>
        <w:rPr>
          <w:sz w:val="28"/>
          <w:szCs w:val="28"/>
        </w:rPr>
      </w:pPr>
      <w:r w:rsidRPr="00FF17E8">
        <w:rPr>
          <w:sz w:val="28"/>
          <w:szCs w:val="28"/>
        </w:rPr>
        <w:t>3. Передавать друг другу только тупым концом вперед.</w:t>
      </w:r>
    </w:p>
    <w:p w:rsidR="00FF17E8" w:rsidRPr="00FF17E8" w:rsidRDefault="00FF17E8" w:rsidP="00FF17E8">
      <w:pPr>
        <w:jc w:val="both"/>
        <w:rPr>
          <w:sz w:val="28"/>
          <w:szCs w:val="28"/>
        </w:rPr>
      </w:pPr>
      <w:r w:rsidRPr="00FF17E8">
        <w:rPr>
          <w:sz w:val="28"/>
          <w:szCs w:val="28"/>
        </w:rPr>
        <w:lastRenderedPageBreak/>
        <w:t>4. Нельзя вкалывать иглу в одежду, держать во рту.</w:t>
      </w:r>
    </w:p>
    <w:p w:rsidR="00FF17E8" w:rsidRPr="00FF17E8" w:rsidRDefault="00FF17E8" w:rsidP="00FF17E8">
      <w:pPr>
        <w:jc w:val="both"/>
        <w:rPr>
          <w:sz w:val="28"/>
          <w:szCs w:val="28"/>
        </w:rPr>
      </w:pPr>
      <w:r w:rsidRPr="00FF17E8">
        <w:rPr>
          <w:sz w:val="28"/>
          <w:szCs w:val="28"/>
        </w:rPr>
        <w:t>5. Если в работе несколько игл, до и после работы необходимо пересчитать их (количество должно быть одинаковым).</w:t>
      </w:r>
    </w:p>
    <w:p w:rsidR="00FF17E8" w:rsidRPr="00FF17E8" w:rsidRDefault="00FF17E8" w:rsidP="00FF17E8">
      <w:pPr>
        <w:jc w:val="both"/>
        <w:rPr>
          <w:sz w:val="28"/>
          <w:szCs w:val="28"/>
        </w:rPr>
      </w:pPr>
      <w:r w:rsidRPr="00FF17E8">
        <w:rPr>
          <w:sz w:val="28"/>
          <w:szCs w:val="28"/>
        </w:rPr>
        <w:t>6. Запрещается пользоваться ржавой или гнутой иглой.</w:t>
      </w:r>
    </w:p>
    <w:p w:rsidR="00FF17E8" w:rsidRPr="00FF17E8" w:rsidRDefault="00FF17E8" w:rsidP="00FF17E8">
      <w:pPr>
        <w:jc w:val="both"/>
        <w:rPr>
          <w:sz w:val="28"/>
          <w:szCs w:val="28"/>
        </w:rPr>
      </w:pPr>
      <w:r w:rsidRPr="00FF17E8">
        <w:rPr>
          <w:sz w:val="28"/>
          <w:szCs w:val="28"/>
        </w:rPr>
        <w:t>7. Во время работы   нельзя вкалывать иголки в посторонние предметы,  их нужно вкалывать в специальную подушечку (игольницу).</w:t>
      </w:r>
    </w:p>
    <w:p w:rsidR="00FF17E8" w:rsidRPr="00FF17E8" w:rsidRDefault="00FF17E8" w:rsidP="00FF17E8">
      <w:pPr>
        <w:jc w:val="both"/>
        <w:rPr>
          <w:sz w:val="28"/>
          <w:szCs w:val="28"/>
        </w:rPr>
      </w:pPr>
      <w:r w:rsidRPr="00FF17E8">
        <w:rPr>
          <w:sz w:val="28"/>
          <w:szCs w:val="28"/>
        </w:rPr>
        <w:t xml:space="preserve">Сломанную иглу следует отдать руководителю или выбросить в </w:t>
      </w:r>
      <w:proofErr w:type="spellStart"/>
      <w:r w:rsidRPr="00FF17E8">
        <w:rPr>
          <w:sz w:val="28"/>
          <w:szCs w:val="28"/>
        </w:rPr>
        <w:t>мусорницу</w:t>
      </w:r>
      <w:proofErr w:type="spellEnd"/>
      <w:r w:rsidRPr="00FF17E8">
        <w:rPr>
          <w:sz w:val="28"/>
          <w:szCs w:val="28"/>
        </w:rPr>
        <w:t>, предварительно завернув в бумагу.</w:t>
      </w:r>
    </w:p>
    <w:p w:rsidR="00FF17E8" w:rsidRPr="00FF17E8" w:rsidRDefault="00FF17E8" w:rsidP="00FF17E8">
      <w:pPr>
        <w:jc w:val="both"/>
        <w:rPr>
          <w:sz w:val="28"/>
          <w:szCs w:val="28"/>
        </w:rPr>
      </w:pPr>
      <w:r w:rsidRPr="00FF17E8">
        <w:rPr>
          <w:sz w:val="28"/>
          <w:szCs w:val="28"/>
        </w:rPr>
        <w:t>Нельзя иглу подносить близко к глазам. </w:t>
      </w:r>
    </w:p>
    <w:p w:rsidR="00FF17E8" w:rsidRPr="00FF17E8" w:rsidRDefault="00FF17E8" w:rsidP="00FF17E8">
      <w:pPr>
        <w:jc w:val="both"/>
        <w:rPr>
          <w:sz w:val="28"/>
          <w:szCs w:val="28"/>
        </w:rPr>
      </w:pPr>
      <w:r w:rsidRPr="00FF17E8">
        <w:rPr>
          <w:b/>
          <w:bCs/>
          <w:sz w:val="28"/>
          <w:szCs w:val="28"/>
        </w:rPr>
        <w:t>Правила пользования ножницами.</w:t>
      </w:r>
    </w:p>
    <w:p w:rsidR="00FF17E8" w:rsidRPr="00FF17E8" w:rsidRDefault="00FF17E8" w:rsidP="00FF17E8">
      <w:pPr>
        <w:jc w:val="both"/>
        <w:rPr>
          <w:sz w:val="28"/>
          <w:szCs w:val="28"/>
        </w:rPr>
      </w:pPr>
      <w:r w:rsidRPr="00FF17E8">
        <w:rPr>
          <w:sz w:val="28"/>
          <w:szCs w:val="28"/>
        </w:rPr>
        <w:t>1. Нельзя держать ножницы острыми концами вверх.</w:t>
      </w:r>
    </w:p>
    <w:p w:rsidR="00FF17E8" w:rsidRPr="00FF17E8" w:rsidRDefault="00FF17E8" w:rsidP="00FF17E8">
      <w:pPr>
        <w:jc w:val="both"/>
        <w:rPr>
          <w:sz w:val="28"/>
          <w:szCs w:val="28"/>
        </w:rPr>
      </w:pPr>
      <w:r w:rsidRPr="00FF17E8">
        <w:rPr>
          <w:sz w:val="28"/>
          <w:szCs w:val="28"/>
        </w:rPr>
        <w:t>2. Передавать друг другу ножницы можно только кольцами вперед.</w:t>
      </w:r>
    </w:p>
    <w:p w:rsidR="00FF17E8" w:rsidRPr="00FF17E8" w:rsidRDefault="00FF17E8" w:rsidP="00FF17E8">
      <w:pPr>
        <w:jc w:val="both"/>
        <w:rPr>
          <w:sz w:val="28"/>
          <w:szCs w:val="28"/>
        </w:rPr>
      </w:pPr>
      <w:r w:rsidRPr="00FF17E8">
        <w:rPr>
          <w:sz w:val="28"/>
          <w:szCs w:val="28"/>
        </w:rPr>
        <w:t>Ножницы хранят в чехле.</w:t>
      </w:r>
    </w:p>
    <w:p w:rsidR="00FF17E8" w:rsidRPr="00FF17E8" w:rsidRDefault="00FF17E8" w:rsidP="00FF17E8">
      <w:pPr>
        <w:jc w:val="both"/>
        <w:rPr>
          <w:sz w:val="28"/>
          <w:szCs w:val="28"/>
        </w:rPr>
      </w:pPr>
      <w:r w:rsidRPr="00FF17E8">
        <w:rPr>
          <w:sz w:val="28"/>
          <w:szCs w:val="28"/>
        </w:rPr>
        <w:t>4. Ножницы нельзя класть на край стола.</w:t>
      </w:r>
    </w:p>
    <w:p w:rsidR="00FF17E8" w:rsidRPr="00FF17E8" w:rsidRDefault="00FF17E8" w:rsidP="00FF17E8">
      <w:pPr>
        <w:jc w:val="both"/>
        <w:rPr>
          <w:sz w:val="28"/>
          <w:szCs w:val="28"/>
        </w:rPr>
      </w:pPr>
      <w:r w:rsidRPr="00FF17E8">
        <w:rPr>
          <w:sz w:val="28"/>
          <w:szCs w:val="28"/>
        </w:rPr>
        <w:t>5. Нельзя ножницами щёлкать.</w:t>
      </w:r>
    </w:p>
    <w:p w:rsidR="00FF17E8" w:rsidRPr="00FF17E8" w:rsidRDefault="00FF17E8" w:rsidP="00FF17E8">
      <w:pPr>
        <w:jc w:val="both"/>
        <w:rPr>
          <w:sz w:val="28"/>
          <w:szCs w:val="28"/>
        </w:rPr>
      </w:pPr>
      <w:r w:rsidRPr="00FF17E8">
        <w:rPr>
          <w:b/>
          <w:bCs/>
          <w:sz w:val="28"/>
          <w:szCs w:val="28"/>
        </w:rPr>
        <w:t>Правила пользования карандашом</w:t>
      </w:r>
      <w:r w:rsidRPr="00FF17E8">
        <w:rPr>
          <w:sz w:val="28"/>
          <w:szCs w:val="28"/>
        </w:rPr>
        <w:t>.</w:t>
      </w:r>
    </w:p>
    <w:p w:rsidR="00FF17E8" w:rsidRPr="00FF17E8" w:rsidRDefault="00FF17E8" w:rsidP="00FF17E8">
      <w:pPr>
        <w:jc w:val="both"/>
        <w:rPr>
          <w:sz w:val="28"/>
          <w:szCs w:val="28"/>
        </w:rPr>
      </w:pPr>
      <w:r w:rsidRPr="00FF17E8">
        <w:rPr>
          <w:sz w:val="28"/>
          <w:szCs w:val="28"/>
        </w:rPr>
        <w:t>1. Карандашом мы отмечаем те точки, которые в дальнейшем будем прокалывать.</w:t>
      </w:r>
    </w:p>
    <w:p w:rsidR="00FF17E8" w:rsidRPr="00FF17E8" w:rsidRDefault="00FF17E8" w:rsidP="00FF17E8">
      <w:pPr>
        <w:jc w:val="both"/>
        <w:rPr>
          <w:sz w:val="28"/>
          <w:szCs w:val="28"/>
        </w:rPr>
      </w:pPr>
      <w:r w:rsidRPr="00FF17E8">
        <w:rPr>
          <w:sz w:val="28"/>
          <w:szCs w:val="28"/>
        </w:rPr>
        <w:t>2. Карандаш нельзя ронять на пол, так как он будет часто ломаться.</w:t>
      </w:r>
    </w:p>
    <w:p w:rsidR="00FF17E8" w:rsidRPr="00FF17E8" w:rsidRDefault="00FF17E8" w:rsidP="00FF17E8">
      <w:pPr>
        <w:jc w:val="both"/>
        <w:rPr>
          <w:sz w:val="28"/>
          <w:szCs w:val="28"/>
        </w:rPr>
      </w:pPr>
      <w:r w:rsidRPr="00FF17E8">
        <w:rPr>
          <w:b/>
          <w:bCs/>
          <w:sz w:val="28"/>
          <w:szCs w:val="28"/>
        </w:rPr>
        <w:t>Правила  пользования  нитками.</w:t>
      </w:r>
    </w:p>
    <w:p w:rsidR="00FF17E8" w:rsidRPr="00FF17E8" w:rsidRDefault="00FF17E8" w:rsidP="00FF17E8">
      <w:pPr>
        <w:jc w:val="both"/>
        <w:rPr>
          <w:sz w:val="28"/>
          <w:szCs w:val="28"/>
        </w:rPr>
      </w:pPr>
      <w:r w:rsidRPr="00FF17E8">
        <w:rPr>
          <w:sz w:val="28"/>
          <w:szCs w:val="28"/>
        </w:rPr>
        <w:t>1. Нитку нельзя откусывать зубами.</w:t>
      </w:r>
    </w:p>
    <w:p w:rsidR="00FF17E8" w:rsidRPr="00FF17E8" w:rsidRDefault="00FF17E8" w:rsidP="00FF17E8">
      <w:pPr>
        <w:jc w:val="both"/>
        <w:rPr>
          <w:sz w:val="28"/>
          <w:szCs w:val="28"/>
        </w:rPr>
      </w:pPr>
      <w:r w:rsidRPr="00FF17E8">
        <w:rPr>
          <w:sz w:val="28"/>
          <w:szCs w:val="28"/>
        </w:rPr>
        <w:t>Нить для работы отрезают ножницами под острым углом - такой конец легче вдеть в иголку;</w:t>
      </w:r>
    </w:p>
    <w:p w:rsidR="00FF17E8" w:rsidRPr="00FF17E8" w:rsidRDefault="00FF17E8" w:rsidP="00FF17E8">
      <w:pPr>
        <w:jc w:val="both"/>
        <w:rPr>
          <w:sz w:val="28"/>
          <w:szCs w:val="28"/>
        </w:rPr>
      </w:pPr>
      <w:r w:rsidRPr="00FF17E8">
        <w:rPr>
          <w:sz w:val="28"/>
          <w:szCs w:val="28"/>
        </w:rPr>
        <w:t>Длина рабочей нити должна быть не более 50 см, иначе она путается, лохматится и замедляет темп работы. </w:t>
      </w:r>
    </w:p>
    <w:p w:rsidR="00FF17E8" w:rsidRPr="00FF17E8" w:rsidRDefault="00FF17E8" w:rsidP="00FF17E8">
      <w:pPr>
        <w:jc w:val="both"/>
        <w:rPr>
          <w:sz w:val="28"/>
          <w:szCs w:val="28"/>
        </w:rPr>
      </w:pPr>
      <w:r w:rsidRPr="00FF17E8">
        <w:rPr>
          <w:b/>
          <w:bCs/>
          <w:sz w:val="28"/>
          <w:szCs w:val="28"/>
        </w:rPr>
        <w:t>Правила работы с циркулем.</w:t>
      </w:r>
    </w:p>
    <w:p w:rsidR="00FF17E8" w:rsidRPr="00FF17E8" w:rsidRDefault="00FF17E8" w:rsidP="00FF17E8">
      <w:pPr>
        <w:jc w:val="both"/>
        <w:rPr>
          <w:sz w:val="28"/>
          <w:szCs w:val="28"/>
        </w:rPr>
      </w:pPr>
      <w:r w:rsidRPr="00FF17E8">
        <w:rPr>
          <w:sz w:val="28"/>
          <w:szCs w:val="28"/>
        </w:rPr>
        <w:t>Циркуль хранить в футляре.</w:t>
      </w:r>
    </w:p>
    <w:p w:rsidR="00FF17E8" w:rsidRPr="00FF17E8" w:rsidRDefault="00FF17E8" w:rsidP="00FF17E8">
      <w:pPr>
        <w:jc w:val="both"/>
        <w:rPr>
          <w:sz w:val="28"/>
          <w:szCs w:val="28"/>
        </w:rPr>
      </w:pPr>
      <w:r w:rsidRPr="00FF17E8">
        <w:rPr>
          <w:sz w:val="28"/>
          <w:szCs w:val="28"/>
        </w:rPr>
        <w:t>Передавать циркуль иголкой к себе.</w:t>
      </w:r>
    </w:p>
    <w:p w:rsidR="00FF17E8" w:rsidRPr="00FF17E8" w:rsidRDefault="00FF17E8" w:rsidP="00FF17E8">
      <w:pPr>
        <w:jc w:val="both"/>
        <w:rPr>
          <w:sz w:val="28"/>
          <w:szCs w:val="28"/>
        </w:rPr>
      </w:pPr>
      <w:r w:rsidRPr="00FF17E8">
        <w:rPr>
          <w:sz w:val="28"/>
          <w:szCs w:val="28"/>
        </w:rPr>
        <w:t>Класть циркуль на край парты. </w:t>
      </w:r>
    </w:p>
    <w:p w:rsidR="00FF17E8" w:rsidRPr="00FF17E8" w:rsidRDefault="00FF17E8" w:rsidP="00FF17E8">
      <w:pPr>
        <w:jc w:val="both"/>
        <w:rPr>
          <w:sz w:val="28"/>
          <w:szCs w:val="28"/>
        </w:rPr>
      </w:pPr>
      <w:r w:rsidRPr="00FF17E8">
        <w:rPr>
          <w:b/>
          <w:bCs/>
          <w:sz w:val="28"/>
          <w:szCs w:val="28"/>
        </w:rPr>
        <w:t>Правила работы с шилом.</w:t>
      </w:r>
    </w:p>
    <w:p w:rsidR="00FF17E8" w:rsidRPr="00FF17E8" w:rsidRDefault="00FF17E8" w:rsidP="00FF17E8">
      <w:pPr>
        <w:jc w:val="both"/>
        <w:rPr>
          <w:sz w:val="28"/>
          <w:szCs w:val="28"/>
        </w:rPr>
      </w:pPr>
      <w:r w:rsidRPr="00FF17E8">
        <w:rPr>
          <w:sz w:val="28"/>
          <w:szCs w:val="28"/>
        </w:rPr>
        <w:t>Шило передавать тупым концом.</w:t>
      </w:r>
    </w:p>
    <w:p w:rsidR="00FF17E8" w:rsidRPr="00FF17E8" w:rsidRDefault="00FF17E8" w:rsidP="00FF17E8">
      <w:pPr>
        <w:jc w:val="both"/>
        <w:rPr>
          <w:sz w:val="28"/>
          <w:szCs w:val="28"/>
        </w:rPr>
      </w:pPr>
      <w:r w:rsidRPr="00FF17E8">
        <w:rPr>
          <w:sz w:val="28"/>
          <w:szCs w:val="28"/>
        </w:rPr>
        <w:t>Хранить в специальной коробочке.</w:t>
      </w:r>
    </w:p>
    <w:p w:rsidR="00FF17E8" w:rsidRPr="00FF17E8" w:rsidRDefault="00FF17E8" w:rsidP="00FF17E8">
      <w:pPr>
        <w:jc w:val="both"/>
        <w:rPr>
          <w:sz w:val="28"/>
          <w:szCs w:val="28"/>
        </w:rPr>
      </w:pPr>
      <w:r w:rsidRPr="00FF17E8">
        <w:rPr>
          <w:sz w:val="28"/>
          <w:szCs w:val="28"/>
        </w:rPr>
        <w:t>Не махать шилом в разные стороны.</w:t>
      </w:r>
    </w:p>
    <w:p w:rsidR="00455153" w:rsidRPr="00FF17E8" w:rsidRDefault="00455153" w:rsidP="00FF17E8">
      <w:pPr>
        <w:jc w:val="both"/>
        <w:rPr>
          <w:sz w:val="28"/>
          <w:szCs w:val="28"/>
        </w:rPr>
      </w:pPr>
    </w:p>
    <w:p w:rsidR="00455153" w:rsidRPr="00FF17E8" w:rsidRDefault="00455153" w:rsidP="00FF17E8">
      <w:pPr>
        <w:jc w:val="both"/>
        <w:rPr>
          <w:sz w:val="28"/>
          <w:szCs w:val="28"/>
        </w:rPr>
      </w:pPr>
    </w:p>
    <w:p w:rsidR="009440F4" w:rsidRPr="00FF17E8" w:rsidRDefault="009440F4" w:rsidP="00FF17E8">
      <w:pPr>
        <w:jc w:val="both"/>
        <w:rPr>
          <w:sz w:val="28"/>
          <w:szCs w:val="28"/>
        </w:rPr>
      </w:pPr>
    </w:p>
    <w:p w:rsidR="009440F4" w:rsidRDefault="009440F4" w:rsidP="00F1696A">
      <w:pPr>
        <w:rPr>
          <w:sz w:val="28"/>
          <w:szCs w:val="28"/>
        </w:rPr>
      </w:pPr>
    </w:p>
    <w:p w:rsidR="0008787C" w:rsidRDefault="0008787C" w:rsidP="00F1696A">
      <w:pPr>
        <w:rPr>
          <w:sz w:val="28"/>
          <w:szCs w:val="28"/>
        </w:rPr>
      </w:pPr>
    </w:p>
    <w:sectPr w:rsidR="0008787C" w:rsidSect="00455153">
      <w:pgSz w:w="11906" w:h="16838" w:code="9"/>
      <w:pgMar w:top="720" w:right="720" w:bottom="720" w:left="72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4182C"/>
    <w:multiLevelType w:val="hybridMultilevel"/>
    <w:tmpl w:val="CD54B028"/>
    <w:lvl w:ilvl="0" w:tplc="D3C0E46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13B35DFC"/>
    <w:multiLevelType w:val="multilevel"/>
    <w:tmpl w:val="A2623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420007"/>
    <w:multiLevelType w:val="multilevel"/>
    <w:tmpl w:val="94924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852413"/>
    <w:multiLevelType w:val="multilevel"/>
    <w:tmpl w:val="47BC7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E41203"/>
    <w:multiLevelType w:val="hybridMultilevel"/>
    <w:tmpl w:val="55F86B1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590E47F0"/>
    <w:multiLevelType w:val="hybridMultilevel"/>
    <w:tmpl w:val="DCA8BF18"/>
    <w:lvl w:ilvl="0" w:tplc="9F6C7DD6">
      <w:numFmt w:val="bullet"/>
      <w:lvlText w:val="·"/>
      <w:lvlJc w:val="left"/>
      <w:pPr>
        <w:ind w:left="1290" w:hanging="51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6">
    <w:nsid w:val="65466F80"/>
    <w:multiLevelType w:val="multilevel"/>
    <w:tmpl w:val="98986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4"/>
  </w:num>
  <w:num w:numId="5">
    <w:abstractNumId w:val="5"/>
  </w:num>
  <w:num w:numId="6">
    <w:abstractNumId w:val="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B14"/>
    <w:rsid w:val="00043C4E"/>
    <w:rsid w:val="0008787C"/>
    <w:rsid w:val="000F5DC4"/>
    <w:rsid w:val="00437E6F"/>
    <w:rsid w:val="00455153"/>
    <w:rsid w:val="005D15E0"/>
    <w:rsid w:val="005D1DAD"/>
    <w:rsid w:val="00693936"/>
    <w:rsid w:val="006C0B77"/>
    <w:rsid w:val="006E5905"/>
    <w:rsid w:val="0071649C"/>
    <w:rsid w:val="00805B06"/>
    <w:rsid w:val="008242FF"/>
    <w:rsid w:val="00852EC2"/>
    <w:rsid w:val="00855B14"/>
    <w:rsid w:val="00870751"/>
    <w:rsid w:val="00922C48"/>
    <w:rsid w:val="009440F4"/>
    <w:rsid w:val="00B915B7"/>
    <w:rsid w:val="00BF0220"/>
    <w:rsid w:val="00CC4BAC"/>
    <w:rsid w:val="00EA59DF"/>
    <w:rsid w:val="00EE4070"/>
    <w:rsid w:val="00F12C76"/>
    <w:rsid w:val="00F1696A"/>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1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169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F02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1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169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F02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7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2542</Words>
  <Characters>14492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17</cp:revision>
  <dcterms:created xsi:type="dcterms:W3CDTF">2023-09-06T05:04:00Z</dcterms:created>
  <dcterms:modified xsi:type="dcterms:W3CDTF">2024-09-13T02:35:00Z</dcterms:modified>
</cp:coreProperties>
</file>