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CAB" w:rsidRPr="008A7F90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Краевое государственное бюджетное общеобразовательное учреждение</w:t>
      </w:r>
    </w:p>
    <w:p w:rsidR="00C35CAB" w:rsidRPr="008A7F90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«Тинская   школа-интернат»</w:t>
      </w:r>
    </w:p>
    <w:p w:rsidR="00C35CAB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Pr="008A7F90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Pr="008A7F90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Pr="008A7F90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35CAB" w:rsidRPr="008A7F90" w:rsidTr="00C22872">
        <w:trPr>
          <w:trHeight w:val="2303"/>
        </w:trPr>
        <w:tc>
          <w:tcPr>
            <w:tcW w:w="7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5CAB" w:rsidRPr="008A7F90" w:rsidRDefault="00C35CAB" w:rsidP="00371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5CAB" w:rsidRPr="008A7F90" w:rsidRDefault="00C35CAB" w:rsidP="00C22872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5CAB" w:rsidRPr="008A7F90" w:rsidRDefault="00C35CAB" w:rsidP="00C35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</w:p>
    <w:p w:rsidR="00C35CAB" w:rsidRDefault="00C35CAB" w:rsidP="00C35CAB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</w:p>
    <w:p w:rsidR="00371194" w:rsidRDefault="00C35CAB" w:rsidP="00C35CAB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  <w:r w:rsidRPr="008A7F90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Рабочая программа </w:t>
      </w:r>
    </w:p>
    <w:p w:rsidR="00C35CAB" w:rsidRDefault="00371194" w:rsidP="00C35CAB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по </w:t>
      </w:r>
      <w:r w:rsidR="00C35CAB" w:rsidRPr="008A7F90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внеурочной деятельности </w:t>
      </w:r>
    </w:p>
    <w:p w:rsidR="00C35CAB" w:rsidRDefault="00C35CAB" w:rsidP="00C35CAB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  <w:r w:rsidRPr="008A7F90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«</w:t>
      </w:r>
      <w:r w:rsidR="006049EA">
        <w:rPr>
          <w:rFonts w:ascii="Times New Roman" w:eastAsia="Times New Roman" w:hAnsi="Times New Roman" w:cs="Times New Roman"/>
          <w:b/>
          <w:bCs/>
          <w:color w:val="05080F"/>
          <w:sz w:val="32"/>
          <w:szCs w:val="32"/>
          <w:lang w:eastAsia="ru-RU"/>
        </w:rPr>
        <w:t>Гигиена и самообслуживание</w:t>
      </w:r>
      <w:r w:rsidRPr="008A7F90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» </w:t>
      </w:r>
    </w:p>
    <w:p w:rsidR="00191788" w:rsidRDefault="00371194" w:rsidP="00C35CAB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5</w:t>
      </w:r>
      <w:r w:rsidR="00BA30C6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,6,7</w:t>
      </w:r>
      <w:r w:rsidR="00FC1D82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,</w:t>
      </w:r>
      <w:r w:rsidR="00BA30C6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8-</w:t>
      </w:r>
      <w:r w:rsidR="00FC1D82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9</w:t>
      </w:r>
      <w:r w:rsidR="00C35CAB" w:rsidRPr="008A7F90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 класс</w:t>
      </w:r>
      <w:r w:rsidR="00FC1D82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ов</w:t>
      </w:r>
      <w:r w:rsidR="00C35CAB" w:rsidRPr="008A7F90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 </w:t>
      </w:r>
    </w:p>
    <w:p w:rsidR="00C35CAB" w:rsidRDefault="00BA30C6" w:rsidP="00191788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на 2024-2025</w:t>
      </w:r>
      <w:r w:rsidR="00C35CAB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 учебный год</w:t>
      </w:r>
    </w:p>
    <w:p w:rsidR="00C35CAB" w:rsidRDefault="00C35CAB" w:rsidP="00C35CAB">
      <w:pPr>
        <w:spacing w:after="0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</w:p>
    <w:p w:rsidR="00C35CAB" w:rsidRPr="00A81296" w:rsidRDefault="00C35CAB" w:rsidP="00C35CAB">
      <w:pPr>
        <w:spacing w:after="0"/>
        <w:jc w:val="center"/>
        <w:rPr>
          <w:rFonts w:ascii="Times New Roman" w:eastAsia="Times New Roman" w:hAnsi="Times New Roman" w:cs="Times New Roman"/>
          <w:color w:val="05080F"/>
          <w:sz w:val="28"/>
          <w:szCs w:val="28"/>
          <w:lang w:eastAsia="ru-RU"/>
        </w:rPr>
      </w:pPr>
      <w:r w:rsidRPr="008A7F90"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 xml:space="preserve">                           </w:t>
      </w:r>
      <w:r w:rsidRPr="008A7F90">
        <w:rPr>
          <w:rFonts w:ascii="Times New Roman" w:eastAsia="Times New Roman" w:hAnsi="Times New Roman" w:cs="Times New Roman"/>
          <w:color w:val="05080F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5080F"/>
          <w:sz w:val="28"/>
          <w:szCs w:val="28"/>
          <w:lang w:eastAsia="ru-RU"/>
        </w:rPr>
        <w:t xml:space="preserve">                   </w:t>
      </w:r>
      <w:r w:rsidRPr="008A7F90">
        <w:rPr>
          <w:rFonts w:ascii="Times New Roman" w:eastAsia="Times New Roman" w:hAnsi="Times New Roman" w:cs="Times New Roman"/>
          <w:color w:val="05080F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05080F"/>
          <w:sz w:val="28"/>
          <w:szCs w:val="28"/>
          <w:lang w:eastAsia="ru-RU"/>
        </w:rPr>
        <w:t xml:space="preserve">                               </w:t>
      </w:r>
      <w:r w:rsidRPr="008A7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tabs>
          <w:tab w:val="left" w:pos="54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Составитель: Лебедева Э.С.</w:t>
      </w:r>
    </w:p>
    <w:p w:rsidR="00C35CAB" w:rsidRDefault="00BA30C6" w:rsidP="00C35CAB">
      <w:pPr>
        <w:tabs>
          <w:tab w:val="left" w:pos="54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учитель.</w:t>
      </w: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835A2" w:rsidRDefault="009835A2" w:rsidP="00C35CAB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835A2" w:rsidRDefault="009835A2" w:rsidP="00C35CAB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835A2" w:rsidRDefault="009835A2" w:rsidP="00C35CAB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835A2" w:rsidRDefault="009835A2" w:rsidP="00C35CAB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835A2" w:rsidRPr="008A7F90" w:rsidRDefault="009835A2" w:rsidP="00C35CAB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CAB" w:rsidRPr="008A7F90" w:rsidRDefault="00C35CAB" w:rsidP="00C35CA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Тинской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</w:p>
    <w:p w:rsidR="00C35CAB" w:rsidRDefault="00C35CAB" w:rsidP="00C35CAB">
      <w:pPr>
        <w:shd w:val="clear" w:color="auto" w:fill="FFFFFF"/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 w:cs="Times New Roman"/>
          <w:b/>
          <w:bCs/>
          <w:caps/>
          <w:szCs w:val="24"/>
        </w:rPr>
      </w:pPr>
      <w:r w:rsidRPr="008A7F90"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>202</w:t>
      </w:r>
      <w:r w:rsidR="009835A2"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>4</w:t>
      </w:r>
      <w:r w:rsidR="00FC1D82"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 xml:space="preserve"> </w:t>
      </w:r>
      <w:r w:rsidRPr="008A7F90"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>г.</w:t>
      </w:r>
    </w:p>
    <w:p w:rsidR="00C35CAB" w:rsidRDefault="00C35CAB" w:rsidP="00C35CAB">
      <w:pPr>
        <w:shd w:val="clear" w:color="auto" w:fill="FFFFFF"/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 w:cs="Times New Roman"/>
          <w:b/>
          <w:bCs/>
          <w:caps/>
          <w:szCs w:val="24"/>
        </w:rPr>
      </w:pPr>
    </w:p>
    <w:p w:rsidR="00C35CAB" w:rsidRPr="008A098C" w:rsidRDefault="00C35CAB" w:rsidP="00C35CA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  <w:r w:rsidRPr="008A098C"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lastRenderedPageBreak/>
        <w:t>Пояснительная   записка</w:t>
      </w:r>
    </w:p>
    <w:p w:rsidR="009835A2" w:rsidRDefault="009835A2" w:rsidP="009835A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внеурочной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Гигиена и самообслуживание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разработана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 КГБОУ «Тинская школа-интернат» </w:t>
      </w:r>
      <w:r w:rsidRPr="0000320C">
        <w:rPr>
          <w:rFonts w:ascii="Times New Roman" w:eastAsia="Times New Roman" w:hAnsi="Times New Roman" w:cs="Times New Roman"/>
          <w:color w:val="000000"/>
          <w:sz w:val="28"/>
          <w:szCs w:val="28"/>
        </w:rPr>
        <w:t>и предназначена для учащихся с легкой умственной отсталостью (интеллектуальн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ыми нарушениями), </w:t>
      </w:r>
      <w:r w:rsidRPr="0000320C">
        <w:rPr>
          <w:rFonts w:ascii="Times New Roman" w:eastAsia="Times New Roman" w:hAnsi="Times New Roman" w:cs="Times New Roman"/>
          <w:color w:val="000000"/>
          <w:sz w:val="28"/>
          <w:szCs w:val="28"/>
        </w:rPr>
        <w:t>(вариант 1).</w:t>
      </w:r>
      <w:proofErr w:type="gramEnd"/>
    </w:p>
    <w:p w:rsidR="00B84A8B" w:rsidRPr="00B84A8B" w:rsidRDefault="00B84A8B" w:rsidP="00B84A8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B84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Уроки по самообслуживанию – простой и доступный вид практической деятельности способствуют общему развитию детей с ОВЗ, готовят их к самостоятельности в быту. Эти занятия являются средством активного познания окружающей действительности.</w:t>
      </w:r>
    </w:p>
    <w:p w:rsidR="00C35CAB" w:rsidRPr="008A098C" w:rsidRDefault="00C35CAB" w:rsidP="00C35C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организации внеурочной деятельности школьников, направлена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и становление ребенка как личность.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еализует направление</w:t>
      </w:r>
      <w:r w:rsidR="0060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9EA">
        <w:rPr>
          <w:rFonts w:ascii="Times New Roman" w:hAnsi="Times New Roman"/>
          <w:sz w:val="28"/>
          <w:szCs w:val="28"/>
        </w:rPr>
        <w:t>развитие навыков самообслуживания и независимость в быту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внеурочной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 для учащихся  5</w:t>
      </w:r>
      <w:r w:rsidR="006049EA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классов. Она направлена на формирование у ребёнка позиции признания ценности здоровья, чувства ответственности за сохранение и укрепление своего здоровья, расширение знаний и навыков по гигиенической культуре.  </w:t>
      </w: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по внеурочной деятельности </w:t>
      </w:r>
      <w:r w:rsidRPr="008A0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049EA">
        <w:rPr>
          <w:rFonts w:ascii="Times New Roman" w:hAnsi="Times New Roman"/>
          <w:sz w:val="28"/>
          <w:szCs w:val="28"/>
        </w:rPr>
        <w:t>Гигиена и самообслуживание</w:t>
      </w: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разработана с учётом уровня развития и потенциальных познавательных возможностей обучающихся, актуальных задач воспитания, этнических, социально-экономических особенностей, запросов субъектов образовательного процесса на основе системно-</w:t>
      </w:r>
      <w:proofErr w:type="spellStart"/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культурно-исторического подходов, коррекции развития и </w:t>
      </w:r>
      <w:proofErr w:type="gramStart"/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социализации</w:t>
      </w:r>
      <w:proofErr w:type="gramEnd"/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умственной отсталостью (интеллектуальными нарушениями), их возрастных и психофизических особенностей, а также условий, необходимых для развития их личностных качеств. </w:t>
      </w:r>
    </w:p>
    <w:p w:rsidR="00C35CAB" w:rsidRPr="008A098C" w:rsidRDefault="00C35CAB" w:rsidP="00C35CAB">
      <w:pPr>
        <w:tabs>
          <w:tab w:val="left" w:pos="142"/>
        </w:tabs>
        <w:spacing w:after="0" w:line="360" w:lineRule="auto"/>
        <w:ind w:firstLine="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Цель внеурочной деятельности: </w:t>
      </w: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достижения учащимися необходимого для жизни в обществе социального опыта и</w:t>
      </w:r>
      <w:r w:rsidRPr="008A0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принимаемой обществом системы ценностей, создание </w:t>
      </w: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условий для многогранного развития и социализации учащегося в свободное от учёбы время. Создание воспитывающей среды, обеспечивающей активизацию социальных, интеллектуальных интересов, учащихся в свободное время, развитие здоровой, творчески растущей личности, с формированной гражданской ответственностью и правовым самосознанием, подготовленной к жизнедеятельности в новых условиях, способной на социально значимую,</w:t>
      </w:r>
      <w:r w:rsidRPr="008A0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практическую деятельность, реализацию добровольческих инициатив.</w:t>
      </w:r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внеурочной деятельности:</w:t>
      </w:r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Организация деятельности учащегося</w:t>
      </w:r>
      <w:r w:rsidR="009B5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самообслуживанию, гигиене, самообслуживанию в быту</w:t>
      </w: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Включение учащегося в разностороннюю деятельность.</w:t>
      </w:r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Формирование навыков позитивного коммуникативного общения.</w:t>
      </w:r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Развитие навыков организации и осуществления сотрудничества с педагогами в решении общих проблем.</w:t>
      </w:r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Воспитание трудолюбия, способности к преодолению трудностей, целеустремленности и настойчивости в достижении результата.</w:t>
      </w:r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Развитие </w:t>
      </w:r>
      <w:r w:rsidR="009B5E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 самообслуживания.</w:t>
      </w:r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Создание условий для эффективной реализации основных целевых образовательных программ различного уровня, реализуемых во внеурочное время.</w:t>
      </w:r>
    </w:p>
    <w:p w:rsidR="00C35CAB" w:rsidRPr="008A098C" w:rsidRDefault="00C35CAB" w:rsidP="00C35CAB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sz w:val="28"/>
          <w:szCs w:val="28"/>
          <w:lang w:eastAsia="ru-RU"/>
        </w:rPr>
        <w:t>8. Углубление содержания, форм и методов занятости, учащихся в свободное от учёбы время.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Принципы программы: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учащегося в активную деятельность.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Доступность и наглядность.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Связь теории с практикой.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-Учёт возрастных особенностей.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Целенаправленность и последовательность деятельности (от </w:t>
      </w:r>
      <w:proofErr w:type="gramStart"/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простого</w:t>
      </w:r>
      <w:proofErr w:type="gramEnd"/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сложному).</w:t>
      </w:r>
    </w:p>
    <w:p w:rsidR="00C35CAB" w:rsidRPr="00C35CAB" w:rsidRDefault="00C35CAB" w:rsidP="00C35C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 программы: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 детей представления о ценности здоровья и необходимости бережного отношения к нему, важнейшие коммуникативные навыки, способствующие успешной социальной адаптации, помочь сделать осознанный выбор здорового стиля жизни;</w:t>
      </w:r>
    </w:p>
    <w:p w:rsidR="00C35CAB" w:rsidRPr="00C35CAB" w:rsidRDefault="00C35CAB" w:rsidP="00C35C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программы: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Образовательные: 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формирование здорового жизненного стиля и реализация индивидуальных способностей каждого ученика;  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обучение детей простейшим  навыкам оказания первой медицинской помощи при порезах, ссадинах, ожогах, укусах; 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привитие детям элементарных гигиенических навыков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(мытьё рук, использование носового платка при чихании и кашле и т. д.);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Воспитательные: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желание быть здоровым душой и телом; 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выработать привычку использовать полученные знания в повседневной жизни;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Развивающие:</w:t>
      </w:r>
    </w:p>
    <w:p w:rsidR="00C35CAB" w:rsidRP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расширение кругозора школьников в области физической культуры и спорта; </w:t>
      </w:r>
    </w:p>
    <w:p w:rsidR="00C35CAB" w:rsidRDefault="00C35CAB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35C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формирование позиции признания ценности здоровья, чувства ответственности за сохранение и укрепление своего здоровья, расширение знаний и навыков по гигиенической культуре. </w:t>
      </w:r>
    </w:p>
    <w:p w:rsidR="00D24719" w:rsidRPr="000852DF" w:rsidRDefault="00D24719" w:rsidP="00D24719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</w:t>
      </w:r>
      <w:proofErr w:type="spellStart"/>
      <w:r w:rsidRPr="000852DF">
        <w:rPr>
          <w:b/>
          <w:bCs/>
          <w:sz w:val="28"/>
          <w:szCs w:val="28"/>
        </w:rPr>
        <w:t>Межпредметная</w:t>
      </w:r>
      <w:proofErr w:type="spellEnd"/>
      <w:r w:rsidRPr="000852DF">
        <w:rPr>
          <w:b/>
          <w:bCs/>
          <w:sz w:val="28"/>
          <w:szCs w:val="28"/>
        </w:rPr>
        <w:t xml:space="preserve"> связь</w:t>
      </w:r>
    </w:p>
    <w:p w:rsidR="00D24719" w:rsidRPr="000852DF" w:rsidRDefault="00D24719" w:rsidP="00D2471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proofErr w:type="spellStart"/>
      <w:r w:rsidRPr="000852DF">
        <w:rPr>
          <w:sz w:val="28"/>
          <w:szCs w:val="28"/>
        </w:rPr>
        <w:t>Межпредметные</w:t>
      </w:r>
      <w:proofErr w:type="spellEnd"/>
      <w:r w:rsidRPr="000852DF">
        <w:rPr>
          <w:sz w:val="28"/>
          <w:szCs w:val="28"/>
        </w:rPr>
        <w:t xml:space="preserve"> связи осуществляются с такими дисциплинами, как:</w:t>
      </w:r>
    </w:p>
    <w:p w:rsidR="00D24719" w:rsidRPr="000852DF" w:rsidRDefault="00D24719" w:rsidP="00D2471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852DF">
        <w:rPr>
          <w:sz w:val="28"/>
          <w:szCs w:val="28"/>
        </w:rPr>
        <w:t>- русский язык и чтение (развитие речевого содержания, высокой культуры речи)</w:t>
      </w:r>
    </w:p>
    <w:p w:rsidR="00D24719" w:rsidRPr="000852DF" w:rsidRDefault="00D24719" w:rsidP="00D2471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852DF">
        <w:rPr>
          <w:sz w:val="28"/>
          <w:szCs w:val="28"/>
        </w:rPr>
        <w:t>- естествознание и география (человек и его взаимоотношения с окружающей средой)</w:t>
      </w:r>
    </w:p>
    <w:p w:rsidR="00D24719" w:rsidRPr="000852DF" w:rsidRDefault="00D24719" w:rsidP="00D2471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852DF">
        <w:rPr>
          <w:sz w:val="28"/>
          <w:szCs w:val="28"/>
        </w:rPr>
        <w:t>- основы социального мира (обогащает представление об окружающем мире)</w:t>
      </w:r>
    </w:p>
    <w:p w:rsidR="00D24719" w:rsidRDefault="00D24719" w:rsidP="00D2471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852DF">
        <w:rPr>
          <w:sz w:val="28"/>
          <w:szCs w:val="28"/>
        </w:rPr>
        <w:t>- изобразительное искусство и музыка (дает возможность выразить свои эмоции и чувства)</w:t>
      </w:r>
      <w:r w:rsidR="00FC1D82">
        <w:rPr>
          <w:sz w:val="28"/>
          <w:szCs w:val="28"/>
        </w:rPr>
        <w:t>.</w:t>
      </w:r>
    </w:p>
    <w:p w:rsidR="00FC1D82" w:rsidRPr="00575DE6" w:rsidRDefault="00FC1D82" w:rsidP="00FC1D82">
      <w:pPr>
        <w:pStyle w:val="p40"/>
        <w:shd w:val="clear" w:color="auto" w:fill="FFFFFF"/>
        <w:spacing w:before="0" w:beforeAutospacing="0" w:after="0" w:afterAutospacing="0" w:line="240" w:lineRule="atLeast"/>
        <w:ind w:left="284" w:right="9"/>
        <w:contextualSpacing/>
        <w:jc w:val="center"/>
        <w:rPr>
          <w:b/>
          <w:color w:val="000000"/>
          <w:sz w:val="28"/>
          <w:szCs w:val="28"/>
        </w:rPr>
      </w:pPr>
      <w:r w:rsidRPr="00575DE6">
        <w:rPr>
          <w:b/>
          <w:color w:val="000000"/>
          <w:sz w:val="28"/>
          <w:szCs w:val="28"/>
        </w:rPr>
        <w:lastRenderedPageBreak/>
        <w:t>Планируемые личностные и предметные результаты освоения программы</w:t>
      </w:r>
    </w:p>
    <w:p w:rsidR="00FC1D82" w:rsidRDefault="00FC1D82" w:rsidP="00FC1D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C22872">
        <w:rPr>
          <w:rFonts w:ascii="Times New Roman" w:hAnsi="Times New Roman" w:cs="Times New Roman"/>
          <w:sz w:val="28"/>
          <w:szCs w:val="28"/>
        </w:rPr>
        <w:t xml:space="preserve"> отражаются в готовности учащихся к саморазвитию индивидуальных с</w:t>
      </w:r>
      <w:r w:rsidR="009B5E85">
        <w:rPr>
          <w:rFonts w:ascii="Times New Roman" w:hAnsi="Times New Roman" w:cs="Times New Roman"/>
          <w:sz w:val="28"/>
          <w:szCs w:val="28"/>
        </w:rPr>
        <w:t>войств личности</w:t>
      </w:r>
      <w:r w:rsidRPr="00C228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3147" w:rsidRDefault="00853147" w:rsidP="00853147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5"/>
          <w:color w:val="000000"/>
          <w:sz w:val="28"/>
          <w:szCs w:val="28"/>
        </w:rPr>
        <w:t>-уметь чистить одежду щеткой, складывать на стуле, вешать на вешалки;</w:t>
      </w:r>
    </w:p>
    <w:p w:rsidR="00853147" w:rsidRDefault="00853147" w:rsidP="00853147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5"/>
          <w:color w:val="000000"/>
          <w:sz w:val="28"/>
          <w:szCs w:val="28"/>
        </w:rPr>
        <w:t>- удалять пыль с кожаной обуви, мыть резиновую обувь;</w:t>
      </w:r>
    </w:p>
    <w:p w:rsidR="00853147" w:rsidRDefault="00853147" w:rsidP="00853147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5"/>
          <w:color w:val="000000"/>
          <w:sz w:val="28"/>
          <w:szCs w:val="28"/>
        </w:rPr>
        <w:t>- уметь шнуровать ботинки;</w:t>
      </w:r>
    </w:p>
    <w:p w:rsidR="00853147" w:rsidRDefault="00853147" w:rsidP="00853147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5"/>
          <w:color w:val="000000"/>
          <w:sz w:val="28"/>
          <w:szCs w:val="28"/>
        </w:rPr>
        <w:t>- соблюдать правила техники безопасности при работе с иглой;</w:t>
      </w:r>
    </w:p>
    <w:p w:rsidR="00853147" w:rsidRDefault="00853147" w:rsidP="00853147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5"/>
          <w:color w:val="000000"/>
          <w:sz w:val="28"/>
          <w:szCs w:val="28"/>
        </w:rPr>
        <w:t>- знать название мебели и ее назначение;</w:t>
      </w:r>
    </w:p>
    <w:p w:rsidR="00853147" w:rsidRDefault="00853147" w:rsidP="00853147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5"/>
          <w:color w:val="000000"/>
          <w:sz w:val="28"/>
          <w:szCs w:val="28"/>
        </w:rPr>
        <w:t>- уметь готовить доску к уроку;</w:t>
      </w:r>
    </w:p>
    <w:p w:rsidR="00853147" w:rsidRDefault="00853147" w:rsidP="00853147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5"/>
          <w:color w:val="000000"/>
          <w:sz w:val="28"/>
          <w:szCs w:val="28"/>
        </w:rPr>
        <w:t>- соблюдать технику безопасности при приготовлении пищи;</w:t>
      </w:r>
    </w:p>
    <w:p w:rsidR="00853147" w:rsidRDefault="00853147" w:rsidP="00853147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5"/>
          <w:color w:val="000000"/>
          <w:sz w:val="28"/>
          <w:szCs w:val="28"/>
        </w:rPr>
        <w:t>- уметь пользоваться столовыми приборами</w:t>
      </w:r>
    </w:p>
    <w:p w:rsidR="009B5E85" w:rsidRDefault="009B5E85" w:rsidP="009B5E85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5"/>
          <w:color w:val="000000"/>
          <w:sz w:val="28"/>
          <w:szCs w:val="28"/>
        </w:rPr>
        <w:t>- знать моющие средства и уметь пользоваться ими;</w:t>
      </w:r>
    </w:p>
    <w:p w:rsidR="009B5E85" w:rsidRDefault="009B5E85" w:rsidP="009B5E85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5"/>
          <w:color w:val="000000"/>
          <w:sz w:val="28"/>
          <w:szCs w:val="28"/>
        </w:rPr>
        <w:t>- уметь привести в порядок свою обувь и одежду;</w:t>
      </w:r>
    </w:p>
    <w:p w:rsidR="009B5E85" w:rsidRDefault="009B5E85" w:rsidP="009B5E85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5"/>
          <w:color w:val="000000"/>
          <w:sz w:val="28"/>
          <w:szCs w:val="28"/>
        </w:rPr>
        <w:t>- знать виды освещения и отопления жилых помещений;</w:t>
      </w:r>
    </w:p>
    <w:p w:rsidR="009B5E85" w:rsidRDefault="009B5E85" w:rsidP="009B5E85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5"/>
          <w:color w:val="000000"/>
          <w:sz w:val="28"/>
          <w:szCs w:val="28"/>
        </w:rPr>
        <w:t>- знать место и способы хранения продуктов.</w:t>
      </w:r>
    </w:p>
    <w:p w:rsidR="00FC1D82" w:rsidRPr="00C22872" w:rsidRDefault="009B5E85" w:rsidP="009B5E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C1D82" w:rsidRPr="00C22872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="00FC1D82" w:rsidRPr="00C22872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="00FC1D82" w:rsidRPr="00C22872">
        <w:rPr>
          <w:rFonts w:ascii="Times New Roman" w:hAnsi="Times New Roman" w:cs="Times New Roman"/>
          <w:sz w:val="28"/>
          <w:szCs w:val="28"/>
        </w:rPr>
        <w:t xml:space="preserve"> отражаются в умении самостоятельно определять цели и задачи своей деятельности и подготовки к выполнению нормативов,  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FC1D82" w:rsidRPr="00C22872" w:rsidRDefault="00FC1D82" w:rsidP="003A5AF7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2872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поставленной задачи, собственные возможности её решения;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FC1D82" w:rsidRPr="00C22872" w:rsidRDefault="00FC1D82" w:rsidP="003A5AF7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2872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0B75B4" w:rsidRDefault="000B75B4" w:rsidP="003A5AF7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C1D82" w:rsidRPr="00C22872" w:rsidRDefault="00FC1D82" w:rsidP="003A5AF7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2872">
        <w:rPr>
          <w:rFonts w:ascii="Times New Roman" w:hAnsi="Times New Roman" w:cs="Times New Roman"/>
          <w:i/>
          <w:sz w:val="28"/>
          <w:szCs w:val="28"/>
        </w:rPr>
        <w:lastRenderedPageBreak/>
        <w:t>Коммуникативные УУД: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педагогом и сверстниками;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формулировать, аргументировать и отстаивать своё мнение;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FC1D82" w:rsidRPr="000852DF" w:rsidRDefault="00FC1D82" w:rsidP="00D2471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D24719" w:rsidRDefault="00D24719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9E5" w:rsidRDefault="000E59E5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9E5" w:rsidRDefault="000E59E5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9E5" w:rsidRDefault="000E59E5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5B4" w:rsidRDefault="000B75B4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5B4" w:rsidRPr="00C35CAB" w:rsidRDefault="000B75B4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788" w:rsidRPr="006F042C" w:rsidRDefault="00191788" w:rsidP="006F042C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F042C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Содержание  программы</w:t>
      </w:r>
    </w:p>
    <w:p w:rsidR="00191788" w:rsidRPr="00D40F5E" w:rsidRDefault="00191788" w:rsidP="006F042C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0F5E">
        <w:rPr>
          <w:rFonts w:ascii="Times New Roman" w:hAnsi="Times New Roman"/>
          <w:sz w:val="28"/>
          <w:szCs w:val="28"/>
          <w:lang w:eastAsia="ru-RU"/>
        </w:rPr>
        <w:t>Настоящая программа составлена с учетом возрастных и психофизиологических особенностей развития учащихся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4719">
        <w:rPr>
          <w:rFonts w:ascii="Times New Roman" w:hAnsi="Times New Roman"/>
          <w:sz w:val="28"/>
          <w:szCs w:val="28"/>
          <w:lang w:eastAsia="ru-RU"/>
        </w:rPr>
        <w:t>5, 6, 7-8, 9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4719">
        <w:rPr>
          <w:rFonts w:ascii="Times New Roman" w:hAnsi="Times New Roman"/>
          <w:sz w:val="28"/>
          <w:szCs w:val="28"/>
          <w:lang w:eastAsia="ru-RU"/>
        </w:rPr>
        <w:t>классов</w:t>
      </w:r>
      <w:r w:rsidRPr="00D40F5E">
        <w:rPr>
          <w:rFonts w:ascii="Times New Roman" w:hAnsi="Times New Roman"/>
          <w:sz w:val="28"/>
          <w:szCs w:val="28"/>
          <w:lang w:eastAsia="ru-RU"/>
        </w:rPr>
        <w:t xml:space="preserve">, уровня их знаний и умений. </w:t>
      </w:r>
    </w:p>
    <w:p w:rsidR="00191788" w:rsidRPr="00FC1D82" w:rsidRDefault="00191788" w:rsidP="00191788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0F5E">
        <w:rPr>
          <w:rFonts w:ascii="Times New Roman" w:hAnsi="Times New Roman"/>
          <w:sz w:val="28"/>
          <w:szCs w:val="28"/>
          <w:lang w:eastAsia="ru-RU"/>
        </w:rPr>
        <w:t xml:space="preserve">Порядок прохождения программы и планирование количества часов </w:t>
      </w:r>
      <w:r w:rsidRPr="00FC1D82">
        <w:rPr>
          <w:rFonts w:ascii="Times New Roman" w:hAnsi="Times New Roman"/>
          <w:sz w:val="28"/>
          <w:szCs w:val="28"/>
          <w:lang w:eastAsia="ru-RU"/>
        </w:rPr>
        <w:t>– 1час</w:t>
      </w:r>
      <w:r w:rsidR="00D24719" w:rsidRPr="00FC1D82">
        <w:rPr>
          <w:rFonts w:ascii="Times New Roman" w:hAnsi="Times New Roman"/>
          <w:sz w:val="28"/>
          <w:szCs w:val="28"/>
          <w:lang w:eastAsia="ru-RU"/>
        </w:rPr>
        <w:t xml:space="preserve"> в две недели, 17 часов в год.</w:t>
      </w:r>
      <w:r w:rsidRPr="00FC1D82">
        <w:rPr>
          <w:rFonts w:ascii="Times New Roman" w:hAnsi="Times New Roman"/>
          <w:sz w:val="28"/>
          <w:szCs w:val="28"/>
          <w:lang w:eastAsia="ru-RU"/>
        </w:rPr>
        <w:t xml:space="preserve"> При тематическом планировании учитываются потребности и учебно - воспитательная работа в школе.</w:t>
      </w:r>
    </w:p>
    <w:p w:rsidR="00191788" w:rsidRDefault="00191788" w:rsidP="00D24719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0F5E">
        <w:rPr>
          <w:rFonts w:ascii="Times New Roman" w:hAnsi="Times New Roman"/>
          <w:sz w:val="28"/>
          <w:szCs w:val="28"/>
          <w:lang w:eastAsia="ru-RU"/>
        </w:rPr>
        <w:t xml:space="preserve">На весь курс программы отводится </w:t>
      </w:r>
      <w:r w:rsidR="00D24719" w:rsidRPr="00D24719">
        <w:rPr>
          <w:rFonts w:ascii="Times New Roman" w:hAnsi="Times New Roman"/>
          <w:sz w:val="28"/>
          <w:szCs w:val="28"/>
          <w:lang w:eastAsia="ru-RU"/>
        </w:rPr>
        <w:t>17 часов</w:t>
      </w:r>
      <w:r w:rsidRPr="00D24719">
        <w:rPr>
          <w:rFonts w:ascii="Times New Roman" w:hAnsi="Times New Roman"/>
          <w:sz w:val="28"/>
          <w:szCs w:val="28"/>
          <w:lang w:eastAsia="ru-RU"/>
        </w:rPr>
        <w:t xml:space="preserve"> в 5 </w:t>
      </w:r>
      <w:r w:rsidRPr="00D40F5E">
        <w:rPr>
          <w:rFonts w:ascii="Times New Roman" w:hAnsi="Times New Roman"/>
          <w:sz w:val="28"/>
          <w:szCs w:val="28"/>
          <w:lang w:eastAsia="ru-RU"/>
        </w:rPr>
        <w:t xml:space="preserve">классе, </w:t>
      </w:r>
      <w:r w:rsidR="00D24719" w:rsidRPr="00D24719">
        <w:rPr>
          <w:rFonts w:ascii="Times New Roman" w:hAnsi="Times New Roman"/>
          <w:sz w:val="28"/>
          <w:szCs w:val="28"/>
          <w:lang w:eastAsia="ru-RU"/>
        </w:rPr>
        <w:t>17 часов</w:t>
      </w:r>
      <w:r w:rsidR="00D24719">
        <w:rPr>
          <w:rFonts w:ascii="Times New Roman" w:hAnsi="Times New Roman"/>
          <w:sz w:val="28"/>
          <w:szCs w:val="28"/>
          <w:lang w:eastAsia="ru-RU"/>
        </w:rPr>
        <w:t xml:space="preserve"> в 6 </w:t>
      </w:r>
      <w:r w:rsidRPr="00D40F5E">
        <w:rPr>
          <w:rFonts w:ascii="Times New Roman" w:hAnsi="Times New Roman"/>
          <w:sz w:val="28"/>
          <w:szCs w:val="28"/>
          <w:lang w:eastAsia="ru-RU"/>
        </w:rPr>
        <w:t>классе</w:t>
      </w:r>
      <w:r w:rsidR="00D24719">
        <w:rPr>
          <w:rFonts w:ascii="Times New Roman" w:hAnsi="Times New Roman"/>
          <w:sz w:val="28"/>
          <w:szCs w:val="28"/>
          <w:lang w:eastAsia="ru-RU"/>
        </w:rPr>
        <w:t>, 7-8 классе, 9 классе.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1875"/>
      </w:tblGrid>
      <w:tr w:rsidR="00191788" w:rsidRPr="00810385" w:rsidTr="00C22872">
        <w:trPr>
          <w:trHeight w:val="202"/>
        </w:trPr>
        <w:tc>
          <w:tcPr>
            <w:tcW w:w="7170" w:type="dxa"/>
          </w:tcPr>
          <w:p w:rsidR="00191788" w:rsidRPr="00810385" w:rsidRDefault="00191788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курса внеурочной деятельности 5 класс</w:t>
            </w:r>
          </w:p>
        </w:tc>
        <w:tc>
          <w:tcPr>
            <w:tcW w:w="1875" w:type="dxa"/>
          </w:tcPr>
          <w:p w:rsidR="00191788" w:rsidRPr="00810385" w:rsidRDefault="00191788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91788" w:rsidTr="00C22872">
        <w:trPr>
          <w:trHeight w:val="255"/>
        </w:trPr>
        <w:tc>
          <w:tcPr>
            <w:tcW w:w="7170" w:type="dxa"/>
          </w:tcPr>
          <w:p w:rsidR="00191788" w:rsidRPr="006F042C" w:rsidRDefault="00853147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3147">
              <w:rPr>
                <w:rFonts w:ascii="Times New Roman" w:hAnsi="Times New Roman" w:cs="Times New Roman"/>
                <w:sz w:val="24"/>
                <w:szCs w:val="24"/>
              </w:rPr>
              <w:t>Уход за одеждой и обувью</w:t>
            </w:r>
          </w:p>
        </w:tc>
        <w:tc>
          <w:tcPr>
            <w:tcW w:w="1875" w:type="dxa"/>
          </w:tcPr>
          <w:p w:rsidR="00191788" w:rsidRDefault="00853147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191788" w:rsidTr="00C22872">
        <w:trPr>
          <w:trHeight w:val="240"/>
        </w:trPr>
        <w:tc>
          <w:tcPr>
            <w:tcW w:w="7170" w:type="dxa"/>
          </w:tcPr>
          <w:p w:rsidR="00191788" w:rsidRPr="006F042C" w:rsidRDefault="00853147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3147">
              <w:rPr>
                <w:rFonts w:ascii="Times New Roman" w:hAnsi="Times New Roman" w:cs="Times New Roman"/>
                <w:sz w:val="24"/>
                <w:szCs w:val="24"/>
              </w:rPr>
              <w:t>Навыки одевания и раздевания</w:t>
            </w:r>
          </w:p>
        </w:tc>
        <w:tc>
          <w:tcPr>
            <w:tcW w:w="1875" w:type="dxa"/>
          </w:tcPr>
          <w:p w:rsidR="00191788" w:rsidRDefault="006F042C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191788" w:rsidTr="00C22872">
        <w:trPr>
          <w:trHeight w:val="285"/>
        </w:trPr>
        <w:tc>
          <w:tcPr>
            <w:tcW w:w="7170" w:type="dxa"/>
          </w:tcPr>
          <w:p w:rsidR="00191788" w:rsidRPr="006F042C" w:rsidRDefault="00853147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3147">
              <w:rPr>
                <w:rFonts w:ascii="Times New Roman" w:hAnsi="Times New Roman" w:cs="Times New Roman"/>
                <w:sz w:val="24"/>
                <w:szCs w:val="24"/>
              </w:rPr>
              <w:t>Приготовление пищи</w:t>
            </w:r>
          </w:p>
        </w:tc>
        <w:tc>
          <w:tcPr>
            <w:tcW w:w="1875" w:type="dxa"/>
          </w:tcPr>
          <w:p w:rsidR="00191788" w:rsidRDefault="006F042C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191788" w:rsidRPr="00810385" w:rsidTr="00C22872">
        <w:trPr>
          <w:trHeight w:val="255"/>
        </w:trPr>
        <w:tc>
          <w:tcPr>
            <w:tcW w:w="7170" w:type="dxa"/>
          </w:tcPr>
          <w:p w:rsidR="00191788" w:rsidRPr="00810385" w:rsidRDefault="00191788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75" w:type="dxa"/>
          </w:tcPr>
          <w:p w:rsidR="00191788" w:rsidRPr="00810385" w:rsidRDefault="006F042C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  <w:r w:rsidR="00191788" w:rsidRPr="008103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:rsidR="003D6352" w:rsidRPr="00810385" w:rsidRDefault="003D6352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1875"/>
      </w:tblGrid>
      <w:tr w:rsidR="00D24719" w:rsidRPr="00810385" w:rsidTr="00C22872">
        <w:trPr>
          <w:trHeight w:val="202"/>
        </w:trPr>
        <w:tc>
          <w:tcPr>
            <w:tcW w:w="7170" w:type="dxa"/>
          </w:tcPr>
          <w:p w:rsidR="00D24719" w:rsidRPr="00810385" w:rsidRDefault="00D24719" w:rsidP="00D24719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курса внеурочной деятельности 6 класс</w:t>
            </w:r>
          </w:p>
        </w:tc>
        <w:tc>
          <w:tcPr>
            <w:tcW w:w="1875" w:type="dxa"/>
          </w:tcPr>
          <w:p w:rsidR="00D24719" w:rsidRPr="00810385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D24719" w:rsidRPr="00810385" w:rsidTr="00C22872">
        <w:trPr>
          <w:trHeight w:val="255"/>
        </w:trPr>
        <w:tc>
          <w:tcPr>
            <w:tcW w:w="7170" w:type="dxa"/>
          </w:tcPr>
          <w:p w:rsidR="00D24719" w:rsidRPr="00810385" w:rsidRDefault="00853147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 w:cs="Times New Roman"/>
                <w:sz w:val="24"/>
                <w:szCs w:val="24"/>
              </w:rPr>
              <w:t>Навыки, связанные с гигиеной тела</w:t>
            </w:r>
          </w:p>
        </w:tc>
        <w:tc>
          <w:tcPr>
            <w:tcW w:w="1875" w:type="dxa"/>
          </w:tcPr>
          <w:p w:rsidR="00D24719" w:rsidRPr="00810385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24719" w:rsidRPr="00810385" w:rsidTr="00C22872">
        <w:trPr>
          <w:trHeight w:val="240"/>
        </w:trPr>
        <w:tc>
          <w:tcPr>
            <w:tcW w:w="7170" w:type="dxa"/>
          </w:tcPr>
          <w:p w:rsidR="00D24719" w:rsidRPr="00810385" w:rsidRDefault="00853147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 w:cs="Times New Roman"/>
                <w:sz w:val="24"/>
                <w:szCs w:val="24"/>
              </w:rPr>
              <w:t>Уход за жилищем</w:t>
            </w:r>
          </w:p>
        </w:tc>
        <w:tc>
          <w:tcPr>
            <w:tcW w:w="1875" w:type="dxa"/>
          </w:tcPr>
          <w:p w:rsidR="00D24719" w:rsidRPr="00810385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24719" w:rsidRPr="00810385" w:rsidTr="00C22872">
        <w:trPr>
          <w:trHeight w:val="285"/>
        </w:trPr>
        <w:tc>
          <w:tcPr>
            <w:tcW w:w="7170" w:type="dxa"/>
          </w:tcPr>
          <w:p w:rsidR="00D24719" w:rsidRPr="00810385" w:rsidRDefault="00853147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 w:cs="Times New Roman"/>
                <w:sz w:val="24"/>
                <w:szCs w:val="24"/>
              </w:rPr>
              <w:t>Навыки поведения и самообслуживания</w:t>
            </w:r>
          </w:p>
        </w:tc>
        <w:tc>
          <w:tcPr>
            <w:tcW w:w="1875" w:type="dxa"/>
          </w:tcPr>
          <w:p w:rsidR="00D24719" w:rsidRPr="00810385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24719" w:rsidRPr="00810385" w:rsidTr="00C22872">
        <w:trPr>
          <w:trHeight w:val="285"/>
        </w:trPr>
        <w:tc>
          <w:tcPr>
            <w:tcW w:w="7170" w:type="dxa"/>
          </w:tcPr>
          <w:p w:rsidR="00D24719" w:rsidRPr="00810385" w:rsidRDefault="00853147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 w:cs="Times New Roman"/>
                <w:sz w:val="24"/>
                <w:szCs w:val="24"/>
              </w:rPr>
              <w:t>Навыки, связанные с гигиеной одежды, обуви, постели</w:t>
            </w:r>
          </w:p>
        </w:tc>
        <w:tc>
          <w:tcPr>
            <w:tcW w:w="1875" w:type="dxa"/>
          </w:tcPr>
          <w:p w:rsidR="00D24719" w:rsidRPr="00810385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24719" w:rsidRPr="00810385" w:rsidTr="00C22872">
        <w:trPr>
          <w:trHeight w:val="255"/>
        </w:trPr>
        <w:tc>
          <w:tcPr>
            <w:tcW w:w="7170" w:type="dxa"/>
          </w:tcPr>
          <w:p w:rsidR="00D24719" w:rsidRPr="00810385" w:rsidRDefault="00D24719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75" w:type="dxa"/>
          </w:tcPr>
          <w:p w:rsidR="00D24719" w:rsidRPr="00810385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 ч</w:t>
            </w:r>
          </w:p>
        </w:tc>
      </w:tr>
    </w:tbl>
    <w:p w:rsidR="00D24719" w:rsidRPr="00810385" w:rsidRDefault="00D24719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1875"/>
      </w:tblGrid>
      <w:tr w:rsidR="00D24719" w:rsidRPr="00810385" w:rsidTr="00C22872">
        <w:trPr>
          <w:trHeight w:val="202"/>
        </w:trPr>
        <w:tc>
          <w:tcPr>
            <w:tcW w:w="7170" w:type="dxa"/>
          </w:tcPr>
          <w:p w:rsidR="00D24719" w:rsidRPr="00810385" w:rsidRDefault="00D24719" w:rsidP="00D24719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курса внеурочной деятельности 7-8 класс</w:t>
            </w:r>
          </w:p>
        </w:tc>
        <w:tc>
          <w:tcPr>
            <w:tcW w:w="1875" w:type="dxa"/>
          </w:tcPr>
          <w:p w:rsidR="00D24719" w:rsidRPr="00810385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D24719" w:rsidRPr="00810385" w:rsidTr="00C22872">
        <w:trPr>
          <w:trHeight w:val="255"/>
        </w:trPr>
        <w:tc>
          <w:tcPr>
            <w:tcW w:w="7170" w:type="dxa"/>
          </w:tcPr>
          <w:p w:rsidR="00D24719" w:rsidRPr="00810385" w:rsidRDefault="00853147" w:rsidP="00C228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385">
              <w:rPr>
                <w:rFonts w:ascii="Times New Roman" w:hAnsi="Times New Roman" w:cs="Times New Roman"/>
                <w:sz w:val="24"/>
                <w:szCs w:val="24"/>
              </w:rPr>
              <w:t>Уход за одеждой и обувью</w:t>
            </w:r>
          </w:p>
        </w:tc>
        <w:tc>
          <w:tcPr>
            <w:tcW w:w="1875" w:type="dxa"/>
          </w:tcPr>
          <w:p w:rsidR="00D24719" w:rsidRPr="00810385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24719" w:rsidRPr="00810385" w:rsidTr="00C22872">
        <w:trPr>
          <w:trHeight w:val="240"/>
        </w:trPr>
        <w:tc>
          <w:tcPr>
            <w:tcW w:w="7170" w:type="dxa"/>
          </w:tcPr>
          <w:p w:rsidR="00D24719" w:rsidRPr="00810385" w:rsidRDefault="00853147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 w:cs="Times New Roman"/>
                <w:sz w:val="24"/>
                <w:szCs w:val="24"/>
              </w:rPr>
              <w:t>Навыки поведения и самообслуживания</w:t>
            </w:r>
          </w:p>
        </w:tc>
        <w:tc>
          <w:tcPr>
            <w:tcW w:w="1875" w:type="dxa"/>
          </w:tcPr>
          <w:p w:rsidR="00D24719" w:rsidRPr="00810385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24719" w:rsidRPr="00810385" w:rsidTr="00C22872">
        <w:trPr>
          <w:trHeight w:val="285"/>
        </w:trPr>
        <w:tc>
          <w:tcPr>
            <w:tcW w:w="7170" w:type="dxa"/>
          </w:tcPr>
          <w:p w:rsidR="00D24719" w:rsidRPr="00810385" w:rsidRDefault="00853147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 w:cs="Times New Roman"/>
                <w:sz w:val="24"/>
                <w:szCs w:val="24"/>
              </w:rPr>
              <w:t>Навыки культурного поведения</w:t>
            </w:r>
          </w:p>
        </w:tc>
        <w:tc>
          <w:tcPr>
            <w:tcW w:w="1875" w:type="dxa"/>
          </w:tcPr>
          <w:p w:rsidR="00D24719" w:rsidRPr="00810385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24719" w:rsidRPr="00810385" w:rsidTr="00C22872">
        <w:trPr>
          <w:trHeight w:val="255"/>
        </w:trPr>
        <w:tc>
          <w:tcPr>
            <w:tcW w:w="7170" w:type="dxa"/>
          </w:tcPr>
          <w:p w:rsidR="00D24719" w:rsidRPr="00810385" w:rsidRDefault="00D24719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75" w:type="dxa"/>
          </w:tcPr>
          <w:p w:rsidR="00D24719" w:rsidRPr="00810385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 ч</w:t>
            </w:r>
          </w:p>
        </w:tc>
      </w:tr>
    </w:tbl>
    <w:p w:rsidR="003A5AF7" w:rsidRDefault="003A5AF7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1875"/>
      </w:tblGrid>
      <w:tr w:rsidR="00C22872" w:rsidRPr="00E643CF" w:rsidTr="00C22872">
        <w:trPr>
          <w:trHeight w:val="202"/>
        </w:trPr>
        <w:tc>
          <w:tcPr>
            <w:tcW w:w="7170" w:type="dxa"/>
          </w:tcPr>
          <w:p w:rsidR="00C22872" w:rsidRPr="00810385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курса внеурочной деятельности 9 класс</w:t>
            </w:r>
          </w:p>
        </w:tc>
        <w:tc>
          <w:tcPr>
            <w:tcW w:w="1875" w:type="dxa"/>
          </w:tcPr>
          <w:p w:rsidR="00C22872" w:rsidRPr="00E643CF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C22872" w:rsidTr="00C22872">
        <w:trPr>
          <w:trHeight w:val="255"/>
        </w:trPr>
        <w:tc>
          <w:tcPr>
            <w:tcW w:w="7170" w:type="dxa"/>
          </w:tcPr>
          <w:p w:rsidR="00C22872" w:rsidRPr="00810385" w:rsidRDefault="00C22872" w:rsidP="00C228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385">
              <w:rPr>
                <w:rFonts w:ascii="Times New Roman" w:hAnsi="Times New Roman" w:cs="Times New Roman"/>
                <w:sz w:val="24"/>
                <w:szCs w:val="24"/>
              </w:rPr>
              <w:t>Теория ВФСК «ГТО»</w:t>
            </w:r>
          </w:p>
        </w:tc>
        <w:tc>
          <w:tcPr>
            <w:tcW w:w="1875" w:type="dxa"/>
          </w:tcPr>
          <w:p w:rsidR="00C22872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C22872" w:rsidTr="00C22872">
        <w:trPr>
          <w:trHeight w:val="240"/>
        </w:trPr>
        <w:tc>
          <w:tcPr>
            <w:tcW w:w="7170" w:type="dxa"/>
          </w:tcPr>
          <w:p w:rsidR="00C22872" w:rsidRPr="00810385" w:rsidRDefault="00C22872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координационных способностей</w:t>
            </w:r>
          </w:p>
        </w:tc>
        <w:tc>
          <w:tcPr>
            <w:tcW w:w="1875" w:type="dxa"/>
          </w:tcPr>
          <w:p w:rsidR="00C22872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C22872" w:rsidTr="00C22872">
        <w:trPr>
          <w:trHeight w:val="285"/>
        </w:trPr>
        <w:tc>
          <w:tcPr>
            <w:tcW w:w="7170" w:type="dxa"/>
          </w:tcPr>
          <w:p w:rsidR="00C22872" w:rsidRPr="00810385" w:rsidRDefault="00C22872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 w:cs="Times New Roman"/>
                <w:sz w:val="24"/>
                <w:szCs w:val="24"/>
              </w:rPr>
              <w:t>Развитие силовых и скоростно-силовых способностей</w:t>
            </w:r>
          </w:p>
        </w:tc>
        <w:tc>
          <w:tcPr>
            <w:tcW w:w="1875" w:type="dxa"/>
          </w:tcPr>
          <w:p w:rsidR="00C22872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C22872" w:rsidTr="00C22872">
        <w:trPr>
          <w:trHeight w:val="285"/>
        </w:trPr>
        <w:tc>
          <w:tcPr>
            <w:tcW w:w="7170" w:type="dxa"/>
          </w:tcPr>
          <w:p w:rsidR="00C22872" w:rsidRPr="00810385" w:rsidRDefault="00C22872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1875" w:type="dxa"/>
          </w:tcPr>
          <w:p w:rsidR="00C22872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C22872" w:rsidRPr="00532C91" w:rsidTr="00C22872">
        <w:trPr>
          <w:trHeight w:val="255"/>
        </w:trPr>
        <w:tc>
          <w:tcPr>
            <w:tcW w:w="7170" w:type="dxa"/>
          </w:tcPr>
          <w:p w:rsidR="00C22872" w:rsidRPr="00810385" w:rsidRDefault="00C22872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8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75" w:type="dxa"/>
          </w:tcPr>
          <w:p w:rsidR="00C22872" w:rsidRPr="00532C91" w:rsidRDefault="00C22872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</w:t>
            </w:r>
            <w:r w:rsidRPr="00532C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</w:tr>
    </w:tbl>
    <w:p w:rsidR="007B15FE" w:rsidRPr="00B648F9" w:rsidRDefault="007B15FE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8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Календарно - тематическое планирование</w:t>
      </w:r>
      <w:r w:rsidR="00C228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5 класс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852"/>
        <w:gridCol w:w="3260"/>
        <w:gridCol w:w="2693"/>
        <w:gridCol w:w="2268"/>
        <w:gridCol w:w="1276"/>
      </w:tblGrid>
      <w:tr w:rsidR="00960447" w:rsidTr="00960447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47" w:rsidRP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47" w:rsidRP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47" w:rsidRP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47" w:rsidRP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47" w:rsidRP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462E13" w:rsidTr="006F042C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960447" w:rsidRDefault="00462E13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B46584" w:rsidRDefault="00853147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314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выки, связанные с гигиеной тела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E13" w:rsidRPr="00B46584" w:rsidRDefault="00853147" w:rsidP="00C21861">
            <w:pPr>
              <w:tabs>
                <w:tab w:val="left" w:pos="23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147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память, внимание, мышление, связную устную речь, пополнять словарный запас при выполнении игр и упражнений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E13" w:rsidRPr="00960447" w:rsidRDefault="00C21861" w:rsidP="00C21861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Default="00462E13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2E13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960447" w:rsidRDefault="00462E13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B46584" w:rsidRDefault="00853147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3147">
              <w:rPr>
                <w:rFonts w:ascii="Times New Roman" w:hAnsi="Times New Roman" w:cs="Times New Roman"/>
                <w:sz w:val="24"/>
                <w:szCs w:val="24"/>
              </w:rPr>
              <w:t>Закрепить умение различать и называть части тела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2E13" w:rsidRPr="00B46584" w:rsidRDefault="00462E1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960447" w:rsidRDefault="00C218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Default="00462E1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2E13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960447" w:rsidRDefault="00462E13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B46584" w:rsidRDefault="00853147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3147">
              <w:rPr>
                <w:rFonts w:ascii="Times New Roman" w:hAnsi="Times New Roman" w:cs="Times New Roman"/>
                <w:sz w:val="24"/>
                <w:szCs w:val="24"/>
              </w:rPr>
              <w:t>Закрепить умение различать и называть предметы санитарии и гигиены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B46584" w:rsidRDefault="00462E1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Pr="00960447" w:rsidRDefault="00C218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13" w:rsidRDefault="00462E1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0447" w:rsidTr="00960447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B46584" w:rsidRDefault="00853147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3147">
              <w:rPr>
                <w:rFonts w:ascii="Times New Roman" w:hAnsi="Times New Roman" w:cs="Times New Roman"/>
                <w:sz w:val="24"/>
                <w:szCs w:val="24"/>
              </w:rPr>
              <w:t>Закрепить умение различать и называть действия, связанные с гигиеной тела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B46584" w:rsidRDefault="00853147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31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 учащихс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навыков культурного поведения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C218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Default="00960447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1861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61" w:rsidRPr="00960447" w:rsidRDefault="00C21861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61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47" w:rsidRPr="00853147" w:rsidRDefault="00853147" w:rsidP="00853147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Уметь мыть ноги. </w:t>
            </w:r>
            <w:r w:rsidRPr="00853147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Уметь пользоваться носовым платком</w:t>
            </w:r>
          </w:p>
          <w:p w:rsidR="00C21861" w:rsidRPr="00B46584" w:rsidRDefault="00C218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42C" w:rsidRDefault="00853147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31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Развивать у учащихся мышление, память, речь, восприятие, пространственную ориентировку, крупную и мелкую моторику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53147" w:rsidRPr="00B46584" w:rsidRDefault="00853147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531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акреплени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навыков одевания и раздевания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61" w:rsidRPr="00960447" w:rsidRDefault="00C218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61" w:rsidRDefault="00C218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4461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Pr="00960447" w:rsidRDefault="00F84461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Pr="00B46584" w:rsidRDefault="00853147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31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 причёсываться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следить за аккуратностью волос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461" w:rsidRPr="00B46584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461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4461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Pr="00960447" w:rsidRDefault="00F84461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Pr="00B46584" w:rsidRDefault="00853147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31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Навыки одевания и раздевания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Pr="00B46584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61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0447" w:rsidTr="00960447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B46584" w:rsidRDefault="00853147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31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 следить за своим внешним видом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B46584" w:rsidRDefault="00853147" w:rsidP="00853147">
            <w:pPr>
              <w:tabs>
                <w:tab w:val="left" w:pos="23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147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следить за своим внешним видом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Default="00960447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385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24338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B46584" w:rsidRDefault="00853147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31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Знать, в каком поряд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ке надевать разные части одежды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584" w:rsidRDefault="00651726" w:rsidP="0065172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26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знания последовательности одевания разных частей одежды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1726" w:rsidRPr="00B46584" w:rsidRDefault="00651726" w:rsidP="0065172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26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умения различать лицевую сторону от изнаночной, застегивать и расстегивать пуговицы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385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24338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B46584" w:rsidRDefault="00651726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651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лицевую сторону от изнанки</w:t>
            </w:r>
            <w:proofErr w:type="gramEnd"/>
            <w:r w:rsidRPr="00651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заст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ёгивать и расстегивать пуговицы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385" w:rsidRPr="00B46584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385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24338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B46584" w:rsidRDefault="00651726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 шнуровать ботинки и раз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вязывать, завязанные шнурки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B46584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385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24338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26" w:rsidRPr="00651726" w:rsidRDefault="00651726" w:rsidP="00651726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Смена одежды по сезонам</w:t>
            </w:r>
            <w:r w:rsidRPr="00651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43385" w:rsidRPr="00B46584" w:rsidRDefault="00243385" w:rsidP="00651726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584" w:rsidRDefault="00651726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умения </w:t>
            </w:r>
            <w:r w:rsidRPr="00651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менять одежду по сезонам.</w:t>
            </w:r>
          </w:p>
          <w:p w:rsidR="00651726" w:rsidRDefault="00651726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651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ормирование умения ухаживать за обувью, различать названия обуви.</w:t>
            </w:r>
          </w:p>
          <w:p w:rsidR="00651726" w:rsidRPr="00B46584" w:rsidRDefault="00651726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651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ормирования у учащихся умения соблюдать правила поведения в квартире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385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24338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B46584" w:rsidRDefault="00651726" w:rsidP="001C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726">
              <w:rPr>
                <w:rFonts w:ascii="Times New Roman" w:hAnsi="Times New Roman" w:cs="Times New Roman"/>
                <w:sz w:val="24"/>
                <w:szCs w:val="24"/>
              </w:rPr>
              <w:t>Уход за жилищем. Виды жилых помещений: общежитие, квартира, индивидуальный дом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385" w:rsidRPr="00B46584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познавательная, 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385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24338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651726" w:rsidRDefault="00651726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517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поведения в квартире</w:t>
            </w:r>
          </w:p>
          <w:p w:rsidR="00651726" w:rsidRPr="00B46584" w:rsidRDefault="00651726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B46584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0447" w:rsidTr="00960447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960447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B46584" w:rsidRDefault="00651726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Приготовление пищи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B46584" w:rsidRDefault="00651726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 учащихся знаний о приготовлении пищи.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Pr="00960447" w:rsidRDefault="00F84461" w:rsidP="00F84461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познавательная, 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47" w:rsidRDefault="00960447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385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24338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B46584" w:rsidRDefault="00651726" w:rsidP="001C4FD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51726">
              <w:rPr>
                <w:rFonts w:ascii="Times New Roman" w:hAnsi="Times New Roman" w:cs="Times New Roman"/>
                <w:sz w:val="24"/>
                <w:szCs w:val="24"/>
              </w:rPr>
              <w:t>Значение правильного питания для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ддержания и укрепления здоровья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85" w:rsidRDefault="00651726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 уча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щихся умения правильно питаться, </w:t>
            </w:r>
            <w:r w:rsidRPr="00651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нормах и режиме питания.</w:t>
            </w:r>
          </w:p>
          <w:p w:rsidR="00651726" w:rsidRPr="00B46584" w:rsidRDefault="00651726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3385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24338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4A2895" w:rsidP="00960447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651726" w:rsidRDefault="00651726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7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Нормы и режим питания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385" w:rsidRPr="00960447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Pr="00960447" w:rsidRDefault="00F8446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85" w:rsidRDefault="00243385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52478" w:rsidRDefault="00C52478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2478" w:rsidRDefault="00C52478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0385" w:rsidRDefault="00810385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0385" w:rsidRDefault="00810385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0385" w:rsidRDefault="00810385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0385" w:rsidRDefault="00810385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0385" w:rsidRDefault="00810385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0385" w:rsidRDefault="00810385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0385" w:rsidRDefault="00810385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22872" w:rsidRPr="00B648F9" w:rsidRDefault="00C22872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8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Календарно - тематическое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6 класс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852"/>
        <w:gridCol w:w="3260"/>
        <w:gridCol w:w="2693"/>
        <w:gridCol w:w="2268"/>
        <w:gridCol w:w="1276"/>
      </w:tblGrid>
      <w:tr w:rsidR="00C22872" w:rsidTr="00C22872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04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E431F1" w:rsidP="00E431F1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Уход за одеждой и обувью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E431F1" w:rsidRDefault="00E431F1" w:rsidP="00E431F1">
            <w:pPr>
              <w:pStyle w:val="c1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Активизировать в речи учащихся слова:</w:t>
            </w:r>
            <w:r>
              <w:rPr>
                <w:color w:val="000000"/>
              </w:rPr>
              <w:br/>
            </w:r>
            <w:r>
              <w:rPr>
                <w:rStyle w:val="c0"/>
                <w:color w:val="000000"/>
              </w:rPr>
              <w:t>«щетка», «утюг», «стирка», «чистить обувь», «чистить одежду», «ремонтировать одежду».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E431F1" w:rsidRDefault="00E431F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31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Моющие средства: сода, мыло, стиральный порошок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E431F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31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пользования моющими средствами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E431F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31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 привести в порядок свою обувь и одежду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E431F1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31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 учащихся умения приводит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 в порядок свою одежду и обувь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010F4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0F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освеще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ния жилых помещений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B46584" w:rsidRDefault="00010F4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0F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 учащихся знаний 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видах освещения жилых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010F4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отопления жилых помещений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010F4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0F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Просушива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намокшей одежды и ее чистка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010F4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Приготовление пищи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010F43" w:rsidP="00010F43">
            <w:pPr>
              <w:tabs>
                <w:tab w:val="left" w:pos="232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F43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знаний о нормах и режиме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010F4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0F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витаминов в питани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Default="00010F4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F43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знаний о витаминах, их значении.</w:t>
            </w:r>
          </w:p>
          <w:p w:rsidR="00010F43" w:rsidRPr="00B46584" w:rsidRDefault="00010F4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F43">
              <w:rPr>
                <w:rFonts w:ascii="Times New Roman" w:hAnsi="Times New Roman" w:cs="Times New Roman"/>
                <w:sz w:val="24"/>
                <w:szCs w:val="24"/>
              </w:rPr>
              <w:t>формирование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знаний о холодильнике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010F4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0F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010F4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0F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Где и как хранятся продукты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010F4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0F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Повторить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виды одежды и обуви по сезонам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Default="00010F4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0F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 учащихся знаний о видах одежды и обуви.</w:t>
            </w:r>
          </w:p>
          <w:p w:rsidR="00010F43" w:rsidRPr="00B46584" w:rsidRDefault="00010F4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0F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 учащихся умения </w:t>
            </w:r>
            <w:r w:rsidRPr="00010F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готовить бутерброды.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010F43" w:rsidP="00C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F43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правила пользования каждым предметом во время приема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пищи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познавательная, 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010F4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0F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Приготовление бутерб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родов с маслом, колбасой, сыром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010F43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0F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Приемы стирки мелких посильных вещей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(носки, трусы, фартук, косынка)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5518B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51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 учащ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ихся умения стирать мелкие вещи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познавательная, 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5518B" w:rsidP="00C228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5518B">
              <w:rPr>
                <w:rFonts w:ascii="Times New Roman" w:hAnsi="Times New Roman" w:cs="Times New Roman"/>
                <w:sz w:val="24"/>
                <w:szCs w:val="24"/>
              </w:rPr>
              <w:t xml:space="preserve">Глажение небольших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вещей из хлопчатобумажной ткани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B46584" w:rsidRDefault="00C5518B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51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 учащихся умения гладить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вещи из хлопчатобумажной ткани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B46584" w:rsidRDefault="00C5518B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51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та. Уход за растениями в классе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960447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познавательная, </w:t>
            </w:r>
            <w:r w:rsidRPr="00C21861">
              <w:rPr>
                <w:rFonts w:ascii="Times New Roman" w:hAnsi="Times New Roman"/>
                <w:sz w:val="24"/>
                <w:szCs w:val="24"/>
                <w:lang w:eastAsia="ru-RU"/>
              </w:rPr>
              <w:t>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Default="00C22872" w:rsidP="00C22872">
            <w:pPr>
              <w:shd w:val="clear" w:color="auto" w:fill="FFFFFF"/>
              <w:spacing w:after="15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22872" w:rsidRDefault="00C22872" w:rsidP="00C228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2872" w:rsidRDefault="00C22872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A5AF7" w:rsidRDefault="003A5AF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80377" w:rsidRDefault="0028037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80377" w:rsidRDefault="0028037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80377" w:rsidRDefault="0028037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80377" w:rsidRDefault="0028037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80377" w:rsidRDefault="0028037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80377" w:rsidRDefault="00280377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22872" w:rsidRPr="00B648F9" w:rsidRDefault="00C22872" w:rsidP="00C22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8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Календарно - тематическое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7-8 класс</w:t>
      </w:r>
    </w:p>
    <w:tbl>
      <w:tblPr>
        <w:tblpPr w:leftFromText="180" w:rightFromText="180" w:vertAnchor="text" w:horzAnchor="page" w:tblpX="740" w:tblpY="349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852"/>
        <w:gridCol w:w="3260"/>
        <w:gridCol w:w="2693"/>
        <w:gridCol w:w="2268"/>
        <w:gridCol w:w="1276"/>
      </w:tblGrid>
      <w:tr w:rsidR="00C22872" w:rsidRPr="00C22872" w:rsidTr="00C22872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5A323A" w:rsidP="005A32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всех навы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ков, полученных в 5 – 7 классах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Default="005A323A" w:rsidP="00C22872">
            <w:pPr>
              <w:tabs>
                <w:tab w:val="left" w:pos="232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32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 учащихся умений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A323A" w:rsidRPr="005A323A" w:rsidRDefault="005A323A" w:rsidP="00C22872">
            <w:pPr>
              <w:tabs>
                <w:tab w:val="left" w:pos="23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A323A">
              <w:rPr>
                <w:rFonts w:ascii="Times New Roman" w:hAnsi="Times New Roman" w:cs="Times New Roman"/>
                <w:sz w:val="24"/>
                <w:szCs w:val="24"/>
              </w:rPr>
              <w:t>ормирование у учащихся умения определять место оторванной пуговицы.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5A323A" w:rsidRDefault="005A323A" w:rsidP="005A323A">
            <w:pPr>
              <w:pStyle w:val="c1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Практическая работа. Подготовка белья и одежды к ремонту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5A323A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Пришивание пуговиц. Определение места оторванной пуговицы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5A323A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 ниток в соответствии с тка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нью по цвету, толщине, качеству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5A323A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 учащихся умения подбирать нитки в соответствии с тканью по цвету, толщине, качеству.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5A323A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Складывание ткани по распоровшемуся шву, стачи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вание ручным швом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C22872" w:rsidRDefault="005A323A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 учащихся умения складывать ткань по распоровше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муся шву, стачивать ручным швом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5A323A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Уход за одеж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дой. Пришивание вешалки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5A323A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Наложение заплаты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5A323A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пользования утюгом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5A323A" w:rsidP="005A323A">
            <w:pPr>
              <w:tabs>
                <w:tab w:val="left" w:pos="23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</w:rPr>
              <w:t>формирования у учащихся знани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о правилах пользования утюгом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5A323A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работа: утюжка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C22872" w:rsidRDefault="005A323A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умения гладить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вещи из хлопчатобумажной ткани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5A323A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Глажение небольших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вещей из хлопчатобумажной ткани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5A323A" w:rsidP="008103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Чистка кожаной обуви: нанесени</w:t>
            </w:r>
            <w:r w:rsidR="008103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слоя гуталина, чистка щеткой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077BE8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7B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освеще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ния жилых помещений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72" w:rsidRPr="00C22872" w:rsidRDefault="00077BE8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7B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формирований у учащихся умения  просушивать и 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истить промокшую одежду и обувь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077BE8" w:rsidP="00C228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отопления жилых помещений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2" w:rsidRPr="00C22872" w:rsidTr="00810385">
        <w:trPr>
          <w:trHeight w:val="5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077BE8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7B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Просушива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намокшей одежды и ее чистка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810385" w:rsidP="008103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72" w:rsidRPr="00C22872" w:rsidRDefault="00C22872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витаминов в питании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E8" w:rsidRDefault="00077BE8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7B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 учащихся знаний о видах мясных и рыбных продуктов;</w:t>
            </w:r>
          </w:p>
          <w:p w:rsidR="00077BE8" w:rsidRPr="00C22872" w:rsidRDefault="00077BE8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C228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мясных и рыбных продуктов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BE8" w:rsidRPr="00C22872" w:rsidRDefault="00077BE8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C22872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C22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круп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BE8" w:rsidRPr="00C22872" w:rsidRDefault="00077BE8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810385" w:rsidP="008103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C228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7BE8" w:rsidRPr="00B648F9" w:rsidRDefault="00077BE8" w:rsidP="00077BE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8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Календарно - тематическое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9 класс</w:t>
      </w:r>
    </w:p>
    <w:tbl>
      <w:tblPr>
        <w:tblpPr w:leftFromText="180" w:rightFromText="180" w:vertAnchor="text" w:horzAnchor="page" w:tblpX="740" w:tblpY="349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852"/>
        <w:gridCol w:w="3260"/>
        <w:gridCol w:w="2693"/>
        <w:gridCol w:w="2268"/>
        <w:gridCol w:w="1276"/>
      </w:tblGrid>
      <w:tr w:rsidR="00077BE8" w:rsidRPr="00C22872" w:rsidTr="000E59E5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77BE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7B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безопасности </w:t>
            </w:r>
            <w:r w:rsidRPr="005A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всех навы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ков, полученных в 5 – 8 классах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E8" w:rsidRDefault="00077BE8" w:rsidP="000E59E5">
            <w:pPr>
              <w:tabs>
                <w:tab w:val="left" w:pos="232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32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 учащихся умений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77BE8" w:rsidRPr="005A323A" w:rsidRDefault="00077BE8" w:rsidP="000E59E5">
            <w:pPr>
              <w:tabs>
                <w:tab w:val="left" w:pos="23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A323A">
              <w:rPr>
                <w:rFonts w:ascii="Times New Roman" w:hAnsi="Times New Roman" w:cs="Times New Roman"/>
                <w:sz w:val="24"/>
                <w:szCs w:val="24"/>
              </w:rPr>
              <w:t>ормирование у учащихся умения определять место оторванной пуговицы.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5A323A" w:rsidRDefault="00077BE8" w:rsidP="000E59E5">
            <w:pPr>
              <w:pStyle w:val="c1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Практическая работа. Подготовка белья и одежды к ремонту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Пришивание пуговиц. Определение места оторванной пуговицы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 ниток в соответствии с тка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нью по цвету, толщине, качеству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 учащихся умения подбирать нитки в соответствии с тканью по цвету, толщине, качеству.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Складывание ткани по распоровшемуся шву, стачи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вание ручным швом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 учащихся умения складывать ткань по распоровше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муся шву, стачивать ручным швом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Уход за одеж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дой. Пришивание вешалки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Наложение заплаты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пользования утюгом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tabs>
                <w:tab w:val="left" w:pos="23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</w:rPr>
              <w:t>формирования у учащихся знани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о правилах пользования утюгом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работа: утюжка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умения гладить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вещи из хлопчатобумажной ткани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Глажение небольших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вещей из хлопчатобумажной ткани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3B7453" w:rsidP="003B74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Чистка кожаной обуви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3B7453" w:rsidP="003B74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7B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освеще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ния жилых помещений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7B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формирований у учащихся умения  просушивать и 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истить промокшую одежду и обувь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отопления жилых помещений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7B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Просушива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намокшей одежды и ее чистка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витаминов в питании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E8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7B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 учащихся знаний о видах мясных и рыбных продуктов;</w:t>
            </w:r>
          </w:p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7B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 учащихся знаний о видах круп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игровая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мясных и рыбных продуктов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BE8" w:rsidRPr="00C22872" w:rsidTr="000E59E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8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круп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3B7453" w:rsidP="003B74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E8" w:rsidRPr="00C22872" w:rsidRDefault="00077BE8" w:rsidP="000E59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2478" w:rsidRDefault="00C52478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7AC6" w:rsidRPr="000B75B4" w:rsidRDefault="00507AC6" w:rsidP="00507AC6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 w:rsidRPr="000B75B4">
        <w:rPr>
          <w:rFonts w:ascii="Times New Roman" w:hAnsi="Times New Roman"/>
          <w:b/>
          <w:color w:val="333333"/>
          <w:sz w:val="28"/>
          <w:szCs w:val="28"/>
          <w:lang w:eastAsia="ru-RU"/>
        </w:rPr>
        <w:lastRenderedPageBreak/>
        <w:t>Методические рекомендации</w:t>
      </w:r>
    </w:p>
    <w:p w:rsidR="00507AC6" w:rsidRPr="000B75B4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gramStart"/>
      <w:r w:rsidRPr="000B75B4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Для успешной реализации программы  по направлению </w:t>
      </w:r>
      <w:r w:rsidR="000B75B4" w:rsidRPr="000B75B4">
        <w:rPr>
          <w:rFonts w:ascii="Times New Roman" w:hAnsi="Times New Roman"/>
          <w:color w:val="333333"/>
          <w:sz w:val="28"/>
          <w:szCs w:val="28"/>
          <w:lang w:eastAsia="ru-RU"/>
        </w:rPr>
        <w:t>деятельность по развитию навыков самообслуживания и независимости в быту</w:t>
      </w:r>
      <w:r w:rsidR="000B75B4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Pr="000B75B4">
        <w:rPr>
          <w:rFonts w:ascii="Times New Roman" w:hAnsi="Times New Roman"/>
          <w:color w:val="333333"/>
          <w:sz w:val="28"/>
          <w:szCs w:val="28"/>
          <w:lang w:eastAsia="ru-RU"/>
        </w:rPr>
        <w:t>«</w:t>
      </w:r>
      <w:r w:rsidR="000B75B4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Гигиена и </w:t>
      </w:r>
      <w:proofErr w:type="spellStart"/>
      <w:r w:rsidR="000B75B4">
        <w:rPr>
          <w:rFonts w:ascii="Times New Roman" w:hAnsi="Times New Roman"/>
          <w:color w:val="333333"/>
          <w:sz w:val="28"/>
          <w:szCs w:val="28"/>
          <w:lang w:eastAsia="ru-RU"/>
        </w:rPr>
        <w:t>самоослуживание</w:t>
      </w:r>
      <w:proofErr w:type="spellEnd"/>
      <w:r w:rsidRPr="000B75B4">
        <w:rPr>
          <w:rFonts w:ascii="Times New Roman" w:hAnsi="Times New Roman"/>
          <w:color w:val="333333"/>
          <w:sz w:val="28"/>
          <w:szCs w:val="28"/>
          <w:lang w:eastAsia="ru-RU"/>
        </w:rPr>
        <w:t>» используются современные методы и формы занятий, которые помогают сформировать у обучающихся устойчивый интерес к данному виду деятельности:</w:t>
      </w:r>
      <w:proofErr w:type="gramEnd"/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B75B4">
        <w:rPr>
          <w:rFonts w:ascii="Times New Roman" w:hAnsi="Times New Roman"/>
          <w:color w:val="333333"/>
          <w:sz w:val="28"/>
          <w:szCs w:val="28"/>
          <w:lang w:eastAsia="ru-RU"/>
        </w:rPr>
        <w:t>1.</w:t>
      </w:r>
      <w:r w:rsidRPr="000B75B4">
        <w:rPr>
          <w:rFonts w:ascii="Times New Roman" w:hAnsi="Times New Roman"/>
          <w:color w:val="333333"/>
          <w:sz w:val="28"/>
          <w:szCs w:val="28"/>
          <w:lang w:eastAsia="ru-RU"/>
        </w:rPr>
        <w:tab/>
        <w:t>Словесные методы: рассказ, беседа, объяснение, лекции, дискуссия, метод примера.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2.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ab/>
        <w:t>Наглядные методы: просмотр видеофильмов, картин, плакатов, рисунков.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3.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ab/>
        <w:t>Практические методы: практические занятия; выполнение рисунков, стенных газет.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4.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ab/>
        <w:t>Методы стимулирования и мотивации: формирование опыта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эмоционально-ценностных отношений у обучающихся; интереса </w:t>
      </w:r>
      <w:proofErr w:type="gramStart"/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к</w:t>
      </w:r>
      <w:proofErr w:type="gramEnd"/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деятельности и позитивному поведению (соревнования, познавательные  игры); долга и ответственности (учить проявлять  настойчивость).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5.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ab/>
        <w:t>Методы контроля: практические задания, самоконтроль, анкетирование, конкурсы.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Наряду с традиционными формами организации учебной деятельности, такими как лекции, семинары, дискуссии, экскурсии, программой предусмотрены и нетрадиционные: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- практические занятия;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-игры;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-беседы;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-обсуждение работ обучающихся;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В основу всех форм учебных занятий заложены общие характеристики: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1. Каждое занятие имеет цель, конкретное содержание, определенные методы организации учебно-педагогической деятельности;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2. Построение учебного занятия осуществляется по определенной логике, когда тип занятия соответствует его цели и задачам.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Для реализации данной программы необходимы следующие комплексы: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1.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ab/>
        <w:t>Методические комплексы, состоящие: из информационного материала и конспектов; методических разработок и планов конспектов занятий;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методических указаний и рекомендаций к практическим занятиям.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2.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ab/>
        <w:t>Развивающие и диагностирующие процедуры: тесты, диагностические и психологические игры, кроссворды.</w:t>
      </w:r>
    </w:p>
    <w:p w:rsidR="00507AC6" w:rsidRPr="00507AC6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1.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ab/>
        <w:t>Дидактические материалы (демонстрационные и раздаточные).</w:t>
      </w:r>
    </w:p>
    <w:p w:rsidR="00C52478" w:rsidRDefault="00507AC6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>2.</w:t>
      </w:r>
      <w:r w:rsidRPr="00507AC6">
        <w:rPr>
          <w:rFonts w:ascii="Times New Roman" w:hAnsi="Times New Roman"/>
          <w:color w:val="333333"/>
          <w:sz w:val="28"/>
          <w:szCs w:val="28"/>
          <w:lang w:eastAsia="ru-RU"/>
        </w:rPr>
        <w:tab/>
        <w:t>Зрительный ряд: видеофильмы.</w:t>
      </w:r>
    </w:p>
    <w:p w:rsidR="003A5AF7" w:rsidRDefault="003A5AF7" w:rsidP="00507AC6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3A5AF7" w:rsidRDefault="003A5AF7" w:rsidP="003A5AF7">
      <w:pPr>
        <w:pStyle w:val="1"/>
        <w:ind w:left="5954" w:right="-1" w:firstLine="0"/>
        <w:jc w:val="right"/>
        <w:rPr>
          <w:b/>
          <w:sz w:val="24"/>
          <w:szCs w:val="24"/>
        </w:rPr>
      </w:pPr>
    </w:p>
    <w:p w:rsidR="003A5AF7" w:rsidRDefault="003A5AF7" w:rsidP="003A5AF7">
      <w:pPr>
        <w:pStyle w:val="1"/>
        <w:ind w:left="5954" w:right="-1" w:firstLine="0"/>
        <w:jc w:val="right"/>
        <w:rPr>
          <w:b/>
          <w:sz w:val="24"/>
          <w:szCs w:val="24"/>
        </w:rPr>
      </w:pPr>
    </w:p>
    <w:p w:rsidR="003A5AF7" w:rsidRDefault="003A5AF7" w:rsidP="003A5AF7">
      <w:pPr>
        <w:pStyle w:val="1"/>
        <w:ind w:left="5954" w:right="-1" w:firstLine="0"/>
        <w:jc w:val="right"/>
        <w:rPr>
          <w:b/>
          <w:sz w:val="24"/>
          <w:szCs w:val="24"/>
        </w:rPr>
      </w:pPr>
    </w:p>
    <w:sectPr w:rsidR="003A5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F0810"/>
    <w:multiLevelType w:val="hybridMultilevel"/>
    <w:tmpl w:val="7A1E60E6"/>
    <w:lvl w:ilvl="0" w:tplc="5B541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DD55C3"/>
    <w:multiLevelType w:val="hybridMultilevel"/>
    <w:tmpl w:val="0E7616DC"/>
    <w:lvl w:ilvl="0" w:tplc="0FC69F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19A3883"/>
    <w:multiLevelType w:val="hybridMultilevel"/>
    <w:tmpl w:val="1624A598"/>
    <w:lvl w:ilvl="0" w:tplc="9E5822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7B7C6D"/>
    <w:multiLevelType w:val="hybridMultilevel"/>
    <w:tmpl w:val="E6D2C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241"/>
    <w:rsid w:val="00010F43"/>
    <w:rsid w:val="00077BE8"/>
    <w:rsid w:val="000A3C0E"/>
    <w:rsid w:val="000B75B4"/>
    <w:rsid w:val="000E1DAF"/>
    <w:rsid w:val="000E59E5"/>
    <w:rsid w:val="00191788"/>
    <w:rsid w:val="001C4FDA"/>
    <w:rsid w:val="00243385"/>
    <w:rsid w:val="00280377"/>
    <w:rsid w:val="0031501D"/>
    <w:rsid w:val="00371194"/>
    <w:rsid w:val="003A5AF7"/>
    <w:rsid w:val="003B7453"/>
    <w:rsid w:val="003D6352"/>
    <w:rsid w:val="003E67F3"/>
    <w:rsid w:val="00462E13"/>
    <w:rsid w:val="004A2895"/>
    <w:rsid w:val="004C05FF"/>
    <w:rsid w:val="00507AC6"/>
    <w:rsid w:val="005A323A"/>
    <w:rsid w:val="005D70B6"/>
    <w:rsid w:val="006049EA"/>
    <w:rsid w:val="00640179"/>
    <w:rsid w:val="00651726"/>
    <w:rsid w:val="006E3C26"/>
    <w:rsid w:val="006F042C"/>
    <w:rsid w:val="007B15FE"/>
    <w:rsid w:val="00810385"/>
    <w:rsid w:val="00853147"/>
    <w:rsid w:val="00912648"/>
    <w:rsid w:val="00960447"/>
    <w:rsid w:val="009835A2"/>
    <w:rsid w:val="009B5E85"/>
    <w:rsid w:val="00B46584"/>
    <w:rsid w:val="00B84A8B"/>
    <w:rsid w:val="00BA30C6"/>
    <w:rsid w:val="00C21861"/>
    <w:rsid w:val="00C22872"/>
    <w:rsid w:val="00C35CAB"/>
    <w:rsid w:val="00C52478"/>
    <w:rsid w:val="00C53241"/>
    <w:rsid w:val="00C5518B"/>
    <w:rsid w:val="00D24719"/>
    <w:rsid w:val="00E10E02"/>
    <w:rsid w:val="00E431F1"/>
    <w:rsid w:val="00F84461"/>
    <w:rsid w:val="00FC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D2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rsid w:val="00FC1D8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3A5AF7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3A5AF7"/>
    <w:pPr>
      <w:widowControl w:val="0"/>
      <w:spacing w:before="340" w:after="0" w:line="240" w:lineRule="auto"/>
      <w:ind w:left="560" w:right="600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13">
    <w:name w:val="c13"/>
    <w:basedOn w:val="a"/>
    <w:rsid w:val="009B5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9B5E85"/>
  </w:style>
  <w:style w:type="character" w:customStyle="1" w:styleId="c0">
    <w:name w:val="c0"/>
    <w:basedOn w:val="a0"/>
    <w:rsid w:val="00853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D2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rsid w:val="00FC1D8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3A5AF7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3A5AF7"/>
    <w:pPr>
      <w:widowControl w:val="0"/>
      <w:spacing w:before="340" w:after="0" w:line="240" w:lineRule="auto"/>
      <w:ind w:left="560" w:right="600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13">
    <w:name w:val="c13"/>
    <w:basedOn w:val="a"/>
    <w:rsid w:val="009B5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9B5E85"/>
  </w:style>
  <w:style w:type="character" w:customStyle="1" w:styleId="c0">
    <w:name w:val="c0"/>
    <w:basedOn w:val="a0"/>
    <w:rsid w:val="00853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14</Pages>
  <Words>2964</Words>
  <Characters>16901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30</cp:revision>
  <dcterms:created xsi:type="dcterms:W3CDTF">2022-09-27T08:10:00Z</dcterms:created>
  <dcterms:modified xsi:type="dcterms:W3CDTF">2024-11-15T03:53:00Z</dcterms:modified>
</cp:coreProperties>
</file>