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2C2" w:rsidRPr="001502C2" w:rsidRDefault="001502C2" w:rsidP="001502C2">
      <w:pPr>
        <w:pStyle w:val="a5"/>
        <w:numPr>
          <w:ilvl w:val="1"/>
          <w:numId w:val="2"/>
        </w:numPr>
        <w:tabs>
          <w:tab w:val="left" w:pos="0"/>
        </w:tabs>
        <w:spacing w:before="46"/>
        <w:ind w:left="-567" w:right="110" w:firstLine="1389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8318ADF" wp14:editId="6FA94847">
            <wp:extent cx="6120292" cy="8654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45" cy="865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C2" w:rsidRPr="001502C2" w:rsidRDefault="001502C2" w:rsidP="001502C2">
      <w:pPr>
        <w:pStyle w:val="a5"/>
        <w:numPr>
          <w:ilvl w:val="1"/>
          <w:numId w:val="2"/>
        </w:numPr>
        <w:tabs>
          <w:tab w:val="left" w:pos="1182"/>
        </w:tabs>
        <w:spacing w:before="46"/>
        <w:ind w:right="110"/>
        <w:rPr>
          <w:sz w:val="28"/>
          <w:szCs w:val="28"/>
        </w:rPr>
      </w:pPr>
    </w:p>
    <w:p w:rsidR="001502C2" w:rsidRPr="001502C2" w:rsidRDefault="001502C2" w:rsidP="001502C2">
      <w:pPr>
        <w:pStyle w:val="a5"/>
        <w:numPr>
          <w:ilvl w:val="1"/>
          <w:numId w:val="2"/>
        </w:numPr>
        <w:tabs>
          <w:tab w:val="left" w:pos="1182"/>
        </w:tabs>
        <w:spacing w:before="46"/>
        <w:ind w:right="110"/>
        <w:rPr>
          <w:sz w:val="28"/>
          <w:szCs w:val="28"/>
        </w:rPr>
      </w:pPr>
    </w:p>
    <w:p w:rsidR="001502C2" w:rsidRPr="001502C2" w:rsidRDefault="001502C2" w:rsidP="001502C2">
      <w:pPr>
        <w:pStyle w:val="a5"/>
        <w:numPr>
          <w:ilvl w:val="1"/>
          <w:numId w:val="2"/>
        </w:numPr>
        <w:tabs>
          <w:tab w:val="left" w:pos="1182"/>
        </w:tabs>
        <w:spacing w:before="46"/>
        <w:ind w:right="110"/>
        <w:rPr>
          <w:sz w:val="28"/>
          <w:szCs w:val="28"/>
        </w:rPr>
      </w:pPr>
    </w:p>
    <w:p w:rsidR="001502C2" w:rsidRPr="001502C2" w:rsidRDefault="001502C2" w:rsidP="001502C2">
      <w:pPr>
        <w:pStyle w:val="a5"/>
        <w:numPr>
          <w:ilvl w:val="1"/>
          <w:numId w:val="2"/>
        </w:numPr>
        <w:tabs>
          <w:tab w:val="left" w:pos="1182"/>
        </w:tabs>
        <w:spacing w:before="46"/>
        <w:ind w:right="110"/>
        <w:rPr>
          <w:sz w:val="28"/>
          <w:szCs w:val="28"/>
        </w:rPr>
      </w:pPr>
    </w:p>
    <w:p w:rsidR="001A2EC7" w:rsidRPr="001A2EC7" w:rsidRDefault="001A2EC7" w:rsidP="001502C2">
      <w:pPr>
        <w:pStyle w:val="a5"/>
        <w:numPr>
          <w:ilvl w:val="1"/>
          <w:numId w:val="2"/>
        </w:numPr>
        <w:tabs>
          <w:tab w:val="left" w:pos="1182"/>
        </w:tabs>
        <w:spacing w:before="46"/>
        <w:ind w:right="110"/>
        <w:rPr>
          <w:sz w:val="28"/>
          <w:szCs w:val="28"/>
        </w:rPr>
      </w:pPr>
      <w:bookmarkStart w:id="0" w:name="_GoBack"/>
      <w:bookmarkEnd w:id="0"/>
      <w:r w:rsidRPr="001A2EC7">
        <w:rPr>
          <w:sz w:val="28"/>
          <w:szCs w:val="28"/>
        </w:rPr>
        <w:t>укрепление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взаимосвязи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национальных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обычаев,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традиций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обрядов,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поддержка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усилий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национально-культурных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объединений,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общественных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организаций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-57"/>
          <w:sz w:val="28"/>
          <w:szCs w:val="28"/>
        </w:rPr>
        <w:t xml:space="preserve"> </w:t>
      </w:r>
      <w:r w:rsidRPr="001A2EC7">
        <w:rPr>
          <w:sz w:val="28"/>
          <w:szCs w:val="28"/>
        </w:rPr>
        <w:t>учреждений,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занятых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решением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вопросов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реализации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политики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области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lastRenderedPageBreak/>
        <w:t>межнациональных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отношений,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укреплении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межнационального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мира</w:t>
      </w:r>
      <w:r w:rsidRPr="001A2EC7">
        <w:rPr>
          <w:spacing w:val="-3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согласия;</w:t>
      </w:r>
    </w:p>
    <w:p w:rsidR="001A2EC7" w:rsidRPr="001A2EC7" w:rsidRDefault="001A2EC7" w:rsidP="001A2EC7">
      <w:pPr>
        <w:pStyle w:val="a5"/>
        <w:numPr>
          <w:ilvl w:val="1"/>
          <w:numId w:val="2"/>
        </w:numPr>
        <w:tabs>
          <w:tab w:val="left" w:pos="1181"/>
          <w:tab w:val="left" w:pos="1182"/>
        </w:tabs>
        <w:spacing w:before="141" w:line="225" w:lineRule="auto"/>
        <w:ind w:left="1181" w:right="107"/>
        <w:jc w:val="left"/>
        <w:rPr>
          <w:sz w:val="28"/>
          <w:szCs w:val="28"/>
        </w:rPr>
      </w:pPr>
      <w:r w:rsidRPr="001A2EC7">
        <w:rPr>
          <w:sz w:val="28"/>
          <w:szCs w:val="28"/>
        </w:rPr>
        <w:t>содействие</w:t>
      </w:r>
      <w:r w:rsidRPr="001A2EC7">
        <w:rPr>
          <w:spacing w:val="43"/>
          <w:sz w:val="28"/>
          <w:szCs w:val="28"/>
        </w:rPr>
        <w:t xml:space="preserve"> </w:t>
      </w:r>
      <w:r w:rsidRPr="001A2EC7">
        <w:rPr>
          <w:sz w:val="28"/>
          <w:szCs w:val="28"/>
        </w:rPr>
        <w:t>сохранению</w:t>
      </w:r>
      <w:r w:rsidRPr="001A2EC7">
        <w:rPr>
          <w:spacing w:val="46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45"/>
          <w:sz w:val="28"/>
          <w:szCs w:val="28"/>
        </w:rPr>
        <w:t xml:space="preserve"> </w:t>
      </w:r>
      <w:r w:rsidRPr="001A2EC7">
        <w:rPr>
          <w:sz w:val="28"/>
          <w:szCs w:val="28"/>
        </w:rPr>
        <w:t>развитию</w:t>
      </w:r>
      <w:r w:rsidRPr="001A2EC7">
        <w:rPr>
          <w:spacing w:val="44"/>
          <w:sz w:val="28"/>
          <w:szCs w:val="28"/>
        </w:rPr>
        <w:t xml:space="preserve"> </w:t>
      </w:r>
      <w:r w:rsidRPr="001A2EC7">
        <w:rPr>
          <w:sz w:val="28"/>
          <w:szCs w:val="28"/>
        </w:rPr>
        <w:t>материального</w:t>
      </w:r>
      <w:r w:rsidRPr="001A2EC7">
        <w:rPr>
          <w:spacing w:val="43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45"/>
          <w:sz w:val="28"/>
          <w:szCs w:val="28"/>
        </w:rPr>
        <w:t xml:space="preserve"> </w:t>
      </w:r>
      <w:r w:rsidRPr="001A2EC7">
        <w:rPr>
          <w:sz w:val="28"/>
          <w:szCs w:val="28"/>
        </w:rPr>
        <w:t>нематериального</w:t>
      </w:r>
      <w:r w:rsidRPr="001A2EC7">
        <w:rPr>
          <w:spacing w:val="45"/>
          <w:sz w:val="28"/>
          <w:szCs w:val="28"/>
        </w:rPr>
        <w:t xml:space="preserve"> </w:t>
      </w:r>
      <w:r w:rsidRPr="001A2EC7">
        <w:rPr>
          <w:sz w:val="28"/>
          <w:szCs w:val="28"/>
        </w:rPr>
        <w:t>культурного</w:t>
      </w:r>
      <w:r w:rsidRPr="001A2EC7">
        <w:rPr>
          <w:spacing w:val="-57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наследия</w:t>
      </w:r>
      <w:r w:rsidRPr="001A2EC7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народов</w:t>
      </w:r>
      <w:r w:rsidRPr="001A2EC7">
        <w:rPr>
          <w:sz w:val="28"/>
          <w:szCs w:val="28"/>
        </w:rPr>
        <w:t>;</w:t>
      </w:r>
    </w:p>
    <w:p w:rsidR="001A2EC7" w:rsidRPr="001A2EC7" w:rsidRDefault="001A2EC7" w:rsidP="001A2EC7">
      <w:pPr>
        <w:pStyle w:val="a5"/>
        <w:numPr>
          <w:ilvl w:val="1"/>
          <w:numId w:val="2"/>
        </w:numPr>
        <w:tabs>
          <w:tab w:val="left" w:pos="1181"/>
          <w:tab w:val="left" w:pos="1182"/>
          <w:tab w:val="left" w:pos="2582"/>
          <w:tab w:val="left" w:pos="4596"/>
          <w:tab w:val="left" w:pos="5841"/>
          <w:tab w:val="left" w:pos="6203"/>
          <w:tab w:val="left" w:pos="7047"/>
          <w:tab w:val="left" w:pos="8752"/>
          <w:tab w:val="left" w:pos="9977"/>
        </w:tabs>
        <w:spacing w:before="42" w:line="232" w:lineRule="auto"/>
        <w:ind w:left="1181" w:right="111"/>
        <w:jc w:val="left"/>
        <w:rPr>
          <w:sz w:val="28"/>
          <w:szCs w:val="28"/>
        </w:rPr>
      </w:pPr>
      <w:r w:rsidRPr="001A2EC7">
        <w:rPr>
          <w:sz w:val="28"/>
          <w:szCs w:val="28"/>
        </w:rPr>
        <w:t>реализация</w:t>
      </w:r>
      <w:r w:rsidRPr="001A2EC7">
        <w:rPr>
          <w:sz w:val="28"/>
          <w:szCs w:val="28"/>
        </w:rPr>
        <w:tab/>
        <w:t>государственных</w:t>
      </w:r>
      <w:r w:rsidRPr="001A2EC7">
        <w:rPr>
          <w:sz w:val="28"/>
          <w:szCs w:val="28"/>
        </w:rPr>
        <w:tab/>
        <w:t>программ</w:t>
      </w:r>
      <w:r w:rsidRPr="001A2EC7">
        <w:rPr>
          <w:sz w:val="28"/>
          <w:szCs w:val="28"/>
        </w:rPr>
        <w:tab/>
        <w:t>в</w:t>
      </w:r>
      <w:r w:rsidRPr="001A2EC7">
        <w:rPr>
          <w:sz w:val="28"/>
          <w:szCs w:val="28"/>
        </w:rPr>
        <w:tab/>
        <w:t>сфере</w:t>
      </w:r>
      <w:r w:rsidRPr="001A2EC7">
        <w:rPr>
          <w:sz w:val="28"/>
          <w:szCs w:val="28"/>
        </w:rPr>
        <w:tab/>
        <w:t>национальной</w:t>
      </w:r>
      <w:r w:rsidRPr="001A2EC7">
        <w:rPr>
          <w:sz w:val="28"/>
          <w:szCs w:val="28"/>
        </w:rPr>
        <w:tab/>
        <w:t>политики</w:t>
      </w:r>
      <w:r w:rsidRPr="001A2EC7">
        <w:rPr>
          <w:sz w:val="28"/>
          <w:szCs w:val="28"/>
        </w:rPr>
        <w:tab/>
      </w:r>
      <w:r w:rsidRPr="001A2EC7">
        <w:rPr>
          <w:spacing w:val="-4"/>
          <w:sz w:val="28"/>
          <w:szCs w:val="28"/>
        </w:rPr>
        <w:t>и</w:t>
      </w:r>
      <w:r>
        <w:rPr>
          <w:spacing w:val="-57"/>
          <w:sz w:val="28"/>
          <w:szCs w:val="28"/>
          <w:lang w:val="ru-RU"/>
        </w:rPr>
        <w:t xml:space="preserve">       </w:t>
      </w:r>
      <w:r w:rsidRPr="001A2EC7">
        <w:rPr>
          <w:sz w:val="28"/>
          <w:szCs w:val="28"/>
        </w:rPr>
        <w:t>патриотического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воспитания граждан.</w:t>
      </w:r>
    </w:p>
    <w:p w:rsidR="001A2EC7" w:rsidRPr="001A2EC7" w:rsidRDefault="001A2EC7" w:rsidP="001A2EC7">
      <w:pPr>
        <w:pStyle w:val="a3"/>
        <w:spacing w:before="38"/>
        <w:ind w:left="1482"/>
        <w:jc w:val="center"/>
        <w:rPr>
          <w:b/>
          <w:sz w:val="28"/>
          <w:szCs w:val="28"/>
        </w:rPr>
      </w:pPr>
      <w:r w:rsidRPr="001A2EC7">
        <w:rPr>
          <w:b/>
          <w:sz w:val="28"/>
          <w:szCs w:val="28"/>
        </w:rPr>
        <w:t>Основные</w:t>
      </w:r>
      <w:r w:rsidRPr="001A2EC7">
        <w:rPr>
          <w:b/>
          <w:spacing w:val="-6"/>
          <w:sz w:val="28"/>
          <w:szCs w:val="28"/>
        </w:rPr>
        <w:t xml:space="preserve"> </w:t>
      </w:r>
      <w:r w:rsidRPr="001A2EC7">
        <w:rPr>
          <w:b/>
          <w:sz w:val="28"/>
          <w:szCs w:val="28"/>
        </w:rPr>
        <w:t>направления</w:t>
      </w:r>
      <w:r w:rsidRPr="001A2EC7">
        <w:rPr>
          <w:b/>
          <w:spacing w:val="-4"/>
          <w:sz w:val="28"/>
          <w:szCs w:val="28"/>
        </w:rPr>
        <w:t xml:space="preserve"> </w:t>
      </w:r>
      <w:r w:rsidRPr="001A2EC7">
        <w:rPr>
          <w:b/>
          <w:sz w:val="28"/>
          <w:szCs w:val="28"/>
        </w:rPr>
        <w:t>деятельности</w:t>
      </w:r>
      <w:r w:rsidRPr="001A2EC7">
        <w:rPr>
          <w:b/>
          <w:spacing w:val="-3"/>
          <w:sz w:val="28"/>
          <w:szCs w:val="28"/>
        </w:rPr>
        <w:t xml:space="preserve"> </w:t>
      </w:r>
      <w:r w:rsidRPr="001A2EC7">
        <w:rPr>
          <w:b/>
          <w:sz w:val="28"/>
          <w:szCs w:val="28"/>
        </w:rPr>
        <w:t>школьной</w:t>
      </w:r>
      <w:r w:rsidRPr="001A2EC7">
        <w:rPr>
          <w:b/>
          <w:spacing w:val="-6"/>
          <w:sz w:val="28"/>
          <w:szCs w:val="28"/>
        </w:rPr>
        <w:t xml:space="preserve"> </w:t>
      </w:r>
      <w:r w:rsidRPr="001A2EC7">
        <w:rPr>
          <w:b/>
          <w:sz w:val="28"/>
          <w:szCs w:val="28"/>
        </w:rPr>
        <w:t>общественной</w:t>
      </w:r>
      <w:r w:rsidRPr="001A2EC7">
        <w:rPr>
          <w:b/>
          <w:spacing w:val="-4"/>
          <w:sz w:val="28"/>
          <w:szCs w:val="28"/>
        </w:rPr>
        <w:t xml:space="preserve"> </w:t>
      </w:r>
      <w:r w:rsidRPr="001A2EC7">
        <w:rPr>
          <w:b/>
          <w:sz w:val="28"/>
          <w:szCs w:val="28"/>
        </w:rPr>
        <w:t>структуры</w:t>
      </w:r>
    </w:p>
    <w:p w:rsidR="001A2EC7" w:rsidRPr="001A2EC7" w:rsidRDefault="001A2EC7" w:rsidP="001A2EC7">
      <w:pPr>
        <w:pStyle w:val="a3"/>
        <w:spacing w:before="50"/>
        <w:jc w:val="center"/>
        <w:rPr>
          <w:b/>
          <w:sz w:val="28"/>
          <w:szCs w:val="28"/>
        </w:rPr>
      </w:pPr>
      <w:r w:rsidRPr="001A2EC7">
        <w:rPr>
          <w:b/>
          <w:sz w:val="28"/>
          <w:szCs w:val="28"/>
        </w:rPr>
        <w:t>«Школьный</w:t>
      </w:r>
      <w:r w:rsidRPr="001A2EC7">
        <w:rPr>
          <w:b/>
          <w:spacing w:val="-4"/>
          <w:sz w:val="28"/>
          <w:szCs w:val="28"/>
        </w:rPr>
        <w:t xml:space="preserve"> </w:t>
      </w:r>
      <w:r w:rsidRPr="001A2EC7">
        <w:rPr>
          <w:b/>
          <w:sz w:val="28"/>
          <w:szCs w:val="28"/>
        </w:rPr>
        <w:t>Дом</w:t>
      </w:r>
      <w:r w:rsidRPr="001A2EC7">
        <w:rPr>
          <w:b/>
          <w:spacing w:val="-5"/>
          <w:sz w:val="28"/>
          <w:szCs w:val="28"/>
        </w:rPr>
        <w:t xml:space="preserve"> </w:t>
      </w:r>
      <w:r w:rsidRPr="001A2EC7">
        <w:rPr>
          <w:b/>
          <w:sz w:val="28"/>
          <w:szCs w:val="28"/>
        </w:rPr>
        <w:t>Дружбы»: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1"/>
          <w:tab w:val="left" w:pos="422"/>
        </w:tabs>
        <w:spacing w:before="46"/>
        <w:ind w:right="0"/>
        <w:jc w:val="left"/>
        <w:rPr>
          <w:sz w:val="28"/>
          <w:szCs w:val="28"/>
        </w:rPr>
      </w:pPr>
      <w:r w:rsidRPr="001A2EC7">
        <w:rPr>
          <w:sz w:val="28"/>
          <w:szCs w:val="28"/>
        </w:rPr>
        <w:t>участие</w:t>
      </w:r>
      <w:r w:rsidRPr="001A2EC7">
        <w:rPr>
          <w:spacing w:val="33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92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реализации</w:t>
      </w:r>
      <w:r w:rsidRPr="001A2EC7">
        <w:rPr>
          <w:spacing w:val="92"/>
          <w:sz w:val="28"/>
          <w:szCs w:val="28"/>
        </w:rPr>
        <w:t xml:space="preserve"> </w:t>
      </w:r>
      <w:r w:rsidRPr="001A2EC7">
        <w:rPr>
          <w:sz w:val="28"/>
          <w:szCs w:val="28"/>
        </w:rPr>
        <w:t>государственных</w:t>
      </w:r>
      <w:r w:rsidRPr="001A2EC7">
        <w:rPr>
          <w:spacing w:val="95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программ</w:t>
      </w:r>
      <w:r w:rsidRPr="001A2EC7">
        <w:rPr>
          <w:spacing w:val="93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92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области</w:t>
      </w:r>
      <w:r w:rsidRPr="001A2EC7">
        <w:rPr>
          <w:spacing w:val="95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национально-</w:t>
      </w:r>
      <w:r w:rsidRPr="001A2EC7">
        <w:rPr>
          <w:spacing w:val="93"/>
          <w:sz w:val="28"/>
          <w:szCs w:val="28"/>
        </w:rPr>
        <w:t xml:space="preserve"> </w:t>
      </w:r>
      <w:r w:rsidRPr="001A2EC7">
        <w:rPr>
          <w:sz w:val="28"/>
          <w:szCs w:val="28"/>
        </w:rPr>
        <w:t>культур</w:t>
      </w:r>
      <w:proofErr w:type="spellStart"/>
      <w:r w:rsidRPr="001A2EC7">
        <w:rPr>
          <w:sz w:val="28"/>
          <w:szCs w:val="28"/>
          <w:lang w:val="ru-RU"/>
        </w:rPr>
        <w:t>ного</w:t>
      </w:r>
      <w:proofErr w:type="spellEnd"/>
      <w:r w:rsidRPr="001A2EC7">
        <w:rPr>
          <w:sz w:val="28"/>
          <w:szCs w:val="28"/>
          <w:lang w:val="ru-RU"/>
        </w:rPr>
        <w:t xml:space="preserve"> развития;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46" w:line="223" w:lineRule="auto"/>
        <w:ind w:right="114"/>
        <w:rPr>
          <w:sz w:val="28"/>
          <w:szCs w:val="28"/>
        </w:rPr>
      </w:pPr>
      <w:r w:rsidRPr="001A2EC7">
        <w:rPr>
          <w:sz w:val="28"/>
          <w:szCs w:val="28"/>
        </w:rPr>
        <w:t>информационно-методическое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обеспечение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деятельности,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направленное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поддержание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межкультурного,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межэтнического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мира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согласия</w:t>
      </w:r>
      <w:r w:rsidRPr="001A2EC7">
        <w:rPr>
          <w:sz w:val="28"/>
          <w:szCs w:val="28"/>
        </w:rPr>
        <w:t>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46" w:line="237" w:lineRule="auto"/>
        <w:ind w:right="110"/>
        <w:rPr>
          <w:sz w:val="28"/>
          <w:szCs w:val="28"/>
        </w:rPr>
      </w:pPr>
      <w:r w:rsidRPr="001A2EC7">
        <w:rPr>
          <w:sz w:val="28"/>
          <w:szCs w:val="28"/>
        </w:rPr>
        <w:t>организационно-техническое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содействие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национально-культурным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объединениям,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организациям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учреждениям,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занятым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решением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вопросов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реализации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политики</w:t>
      </w:r>
      <w:r w:rsidRPr="001A2EC7">
        <w:rPr>
          <w:spacing w:val="60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области межнациональных отношений, в проведении мероприятий: собраний, конференций,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съездов,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концертов,</w:t>
      </w:r>
      <w:r w:rsidRPr="001A2EC7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z w:val="28"/>
          <w:szCs w:val="28"/>
          <w:lang w:val="ru-RU"/>
        </w:rPr>
        <w:t>ё</w:t>
      </w:r>
      <w:r w:rsidRPr="001A2EC7">
        <w:rPr>
          <w:sz w:val="28"/>
          <w:szCs w:val="28"/>
        </w:rPr>
        <w:t>мов,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презентаций,</w:t>
      </w:r>
      <w:r w:rsidRPr="001A2EC7">
        <w:rPr>
          <w:spacing w:val="-3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пресс-конференций,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встреч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с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соотечественниками;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55"/>
        </w:tabs>
        <w:spacing w:before="27"/>
        <w:ind w:left="454" w:right="0" w:hanging="353"/>
        <w:rPr>
          <w:sz w:val="28"/>
          <w:szCs w:val="28"/>
        </w:rPr>
      </w:pPr>
      <w:r w:rsidRPr="001A2EC7">
        <w:rPr>
          <w:sz w:val="28"/>
          <w:szCs w:val="28"/>
        </w:rPr>
        <w:t>проведение</w:t>
      </w:r>
      <w:r w:rsidRPr="001A2EC7">
        <w:rPr>
          <w:spacing w:val="-5"/>
          <w:sz w:val="28"/>
          <w:szCs w:val="28"/>
        </w:rPr>
        <w:t xml:space="preserve"> </w:t>
      </w:r>
      <w:r w:rsidRPr="001A2EC7">
        <w:rPr>
          <w:sz w:val="28"/>
          <w:szCs w:val="28"/>
        </w:rPr>
        <w:t>культурно-досуговых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иных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мероприятий;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37" w:line="230" w:lineRule="auto"/>
        <w:ind w:right="103"/>
        <w:rPr>
          <w:sz w:val="28"/>
          <w:szCs w:val="28"/>
        </w:rPr>
      </w:pPr>
      <w:r w:rsidRPr="001A2EC7">
        <w:rPr>
          <w:sz w:val="28"/>
          <w:szCs w:val="28"/>
        </w:rPr>
        <w:t>формирование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методических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материалов,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коллекций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аудио-,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видео-,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фотоматериалов,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подготовка,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тиражирование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реализация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информационно-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справочных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изданий,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копий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видеоматериалов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и фонограмм;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45" w:line="225" w:lineRule="auto"/>
        <w:ind w:right="111"/>
        <w:rPr>
          <w:sz w:val="28"/>
          <w:szCs w:val="28"/>
        </w:rPr>
      </w:pPr>
      <w:r w:rsidRPr="001A2EC7">
        <w:rPr>
          <w:sz w:val="28"/>
          <w:szCs w:val="28"/>
        </w:rPr>
        <w:t>создание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клубных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формирований,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творческих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коллективов,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студий,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кружков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народных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ремесел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художественной самодеятельности;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47" w:line="223" w:lineRule="auto"/>
        <w:ind w:right="113"/>
        <w:rPr>
          <w:sz w:val="28"/>
          <w:szCs w:val="28"/>
        </w:rPr>
      </w:pPr>
      <w:r w:rsidRPr="001A2EC7">
        <w:rPr>
          <w:sz w:val="28"/>
          <w:szCs w:val="28"/>
        </w:rPr>
        <w:t>содействие сохранению и развитию материального и нематериального культурного наследия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народов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развитие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межрегионального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и международного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сотрудничества;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44" w:line="232" w:lineRule="auto"/>
        <w:ind w:right="111"/>
        <w:rPr>
          <w:sz w:val="28"/>
          <w:szCs w:val="28"/>
        </w:rPr>
      </w:pPr>
      <w:r w:rsidRPr="001A2EC7">
        <w:rPr>
          <w:sz w:val="28"/>
          <w:szCs w:val="28"/>
        </w:rPr>
        <w:t>взаимодействие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со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средствами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массовой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информации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области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гармонизации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межнациональных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отношений;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38"/>
        <w:rPr>
          <w:sz w:val="28"/>
          <w:szCs w:val="28"/>
        </w:rPr>
      </w:pPr>
      <w:r w:rsidRPr="001A2EC7">
        <w:rPr>
          <w:sz w:val="28"/>
          <w:szCs w:val="28"/>
        </w:rPr>
        <w:t>объединение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работы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национальных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общественных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организаций,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учреждений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целью</w:t>
      </w:r>
      <w:r w:rsidRPr="001A2EC7">
        <w:rPr>
          <w:spacing w:val="-57"/>
          <w:sz w:val="28"/>
          <w:szCs w:val="28"/>
        </w:rPr>
        <w:t xml:space="preserve"> </w:t>
      </w:r>
      <w:r w:rsidRPr="001A2EC7">
        <w:rPr>
          <w:sz w:val="28"/>
          <w:szCs w:val="28"/>
        </w:rPr>
        <w:t>решения</w:t>
      </w:r>
      <w:r w:rsidRPr="001A2EC7">
        <w:rPr>
          <w:spacing w:val="14"/>
          <w:sz w:val="28"/>
          <w:szCs w:val="28"/>
        </w:rPr>
        <w:t xml:space="preserve"> </w:t>
      </w:r>
      <w:r w:rsidRPr="001A2EC7">
        <w:rPr>
          <w:sz w:val="28"/>
          <w:szCs w:val="28"/>
        </w:rPr>
        <w:t>вопросов</w:t>
      </w:r>
      <w:r w:rsidRPr="001A2EC7">
        <w:rPr>
          <w:spacing w:val="14"/>
          <w:sz w:val="28"/>
          <w:szCs w:val="28"/>
        </w:rPr>
        <w:t xml:space="preserve"> </w:t>
      </w:r>
      <w:r w:rsidRPr="001A2EC7">
        <w:rPr>
          <w:sz w:val="28"/>
          <w:szCs w:val="28"/>
        </w:rPr>
        <w:t>по</w:t>
      </w:r>
      <w:r w:rsidRPr="001A2EC7">
        <w:rPr>
          <w:spacing w:val="14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реализации</w:t>
      </w:r>
      <w:r w:rsidRPr="001A2EC7">
        <w:rPr>
          <w:spacing w:val="14"/>
          <w:sz w:val="28"/>
          <w:szCs w:val="28"/>
        </w:rPr>
        <w:t xml:space="preserve"> </w:t>
      </w:r>
      <w:r w:rsidRPr="001A2EC7">
        <w:rPr>
          <w:sz w:val="28"/>
          <w:szCs w:val="28"/>
        </w:rPr>
        <w:t>политики</w:t>
      </w:r>
      <w:r w:rsidRPr="001A2EC7">
        <w:rPr>
          <w:spacing w:val="15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4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области</w:t>
      </w:r>
      <w:r w:rsidRPr="001A2EC7">
        <w:rPr>
          <w:spacing w:val="17"/>
          <w:sz w:val="28"/>
          <w:szCs w:val="28"/>
        </w:rPr>
        <w:t xml:space="preserve"> </w:t>
      </w:r>
      <w:r w:rsidRPr="001A2EC7">
        <w:rPr>
          <w:sz w:val="28"/>
          <w:szCs w:val="28"/>
        </w:rPr>
        <w:t>межнациональных</w:t>
      </w:r>
      <w:r w:rsidRPr="001A2EC7">
        <w:rPr>
          <w:spacing w:val="16"/>
          <w:sz w:val="28"/>
          <w:szCs w:val="28"/>
        </w:rPr>
        <w:t xml:space="preserve"> </w:t>
      </w:r>
      <w:r w:rsidRPr="001A2EC7">
        <w:rPr>
          <w:sz w:val="28"/>
          <w:szCs w:val="28"/>
        </w:rPr>
        <w:t>отношений,</w:t>
      </w:r>
      <w:r w:rsidRPr="001A2EC7">
        <w:rPr>
          <w:spacing w:val="14"/>
          <w:sz w:val="28"/>
          <w:szCs w:val="28"/>
        </w:rPr>
        <w:t xml:space="preserve"> </w:t>
      </w:r>
      <w:r w:rsidRPr="001A2EC7">
        <w:rPr>
          <w:sz w:val="28"/>
          <w:szCs w:val="28"/>
        </w:rPr>
        <w:t>работы</w:t>
      </w:r>
      <w:r w:rsidRPr="001A2EC7">
        <w:rPr>
          <w:spacing w:val="-57"/>
          <w:sz w:val="28"/>
          <w:szCs w:val="28"/>
        </w:rPr>
        <w:t xml:space="preserve"> </w:t>
      </w:r>
      <w:r w:rsidRPr="001A2EC7">
        <w:rPr>
          <w:sz w:val="28"/>
          <w:szCs w:val="28"/>
        </w:rPr>
        <w:t>с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национально-культурными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объединениями,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многонациональным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населением;</w:t>
      </w:r>
    </w:p>
    <w:p w:rsidR="001A2EC7" w:rsidRPr="001A2EC7" w:rsidRDefault="001A2EC7" w:rsidP="001A2EC7">
      <w:pPr>
        <w:pStyle w:val="a5"/>
        <w:numPr>
          <w:ilvl w:val="0"/>
          <w:numId w:val="3"/>
        </w:numPr>
        <w:tabs>
          <w:tab w:val="left" w:pos="422"/>
        </w:tabs>
        <w:spacing w:before="37"/>
        <w:rPr>
          <w:sz w:val="28"/>
          <w:szCs w:val="28"/>
        </w:rPr>
      </w:pPr>
      <w:r w:rsidRPr="001A2EC7">
        <w:rPr>
          <w:sz w:val="28"/>
          <w:szCs w:val="28"/>
        </w:rPr>
        <w:t>участие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реализации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проектов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программ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области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межнациональных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отношений,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культурно-просветительской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работы,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формирования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этнической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толерантности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районе,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содействие в научном и методическом обеспечении деятельности национально культурных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объединений, а также организаций и учреждений, участвующих в реализации политики 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области межнациональных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отношений.</w:t>
      </w:r>
    </w:p>
    <w:p w:rsidR="001A2EC7" w:rsidRPr="001A2EC7" w:rsidRDefault="001A2EC7" w:rsidP="001A2EC7">
      <w:pPr>
        <w:tabs>
          <w:tab w:val="left" w:pos="421"/>
          <w:tab w:val="left" w:pos="422"/>
        </w:tabs>
        <w:spacing w:before="46"/>
        <w:rPr>
          <w:sz w:val="28"/>
          <w:szCs w:val="28"/>
        </w:rPr>
      </w:pPr>
    </w:p>
    <w:p w:rsidR="001A2EC7" w:rsidRPr="001A2EC7" w:rsidRDefault="001A2EC7" w:rsidP="001A2EC7">
      <w:pPr>
        <w:tabs>
          <w:tab w:val="left" w:pos="421"/>
          <w:tab w:val="left" w:pos="422"/>
        </w:tabs>
        <w:spacing w:before="46"/>
        <w:rPr>
          <w:sz w:val="24"/>
        </w:rPr>
        <w:sectPr w:rsidR="001A2EC7" w:rsidRPr="001A2EC7" w:rsidSect="001502C2">
          <w:pgSz w:w="11900" w:h="16850"/>
          <w:pgMar w:top="240" w:right="440" w:bottom="280" w:left="0" w:header="720" w:footer="720" w:gutter="0"/>
          <w:cols w:space="720"/>
        </w:sectPr>
      </w:pPr>
    </w:p>
    <w:p w:rsidR="001A2EC7" w:rsidRPr="001A2EC7" w:rsidRDefault="001A2EC7" w:rsidP="001A2EC7">
      <w:pPr>
        <w:pStyle w:val="1"/>
        <w:numPr>
          <w:ilvl w:val="0"/>
          <w:numId w:val="2"/>
        </w:numPr>
        <w:tabs>
          <w:tab w:val="left" w:pos="2879"/>
          <w:tab w:val="left" w:pos="2880"/>
        </w:tabs>
        <w:ind w:left="2879" w:hanging="758"/>
        <w:jc w:val="center"/>
        <w:rPr>
          <w:sz w:val="28"/>
          <w:szCs w:val="28"/>
        </w:rPr>
      </w:pPr>
      <w:r w:rsidRPr="001A2EC7">
        <w:rPr>
          <w:sz w:val="28"/>
          <w:szCs w:val="28"/>
        </w:rPr>
        <w:lastRenderedPageBreak/>
        <w:t>Организация</w:t>
      </w:r>
      <w:r w:rsidRPr="001A2EC7">
        <w:rPr>
          <w:spacing w:val="-6"/>
          <w:sz w:val="28"/>
          <w:szCs w:val="28"/>
        </w:rPr>
        <w:t xml:space="preserve"> </w:t>
      </w:r>
      <w:r w:rsidRPr="001A2EC7">
        <w:rPr>
          <w:sz w:val="28"/>
          <w:szCs w:val="28"/>
        </w:rPr>
        <w:t>деятельности</w:t>
      </w:r>
      <w:r w:rsidRPr="001A2EC7">
        <w:rPr>
          <w:spacing w:val="-3"/>
          <w:sz w:val="28"/>
          <w:szCs w:val="28"/>
        </w:rPr>
        <w:t xml:space="preserve"> </w:t>
      </w:r>
      <w:r w:rsidRPr="001A2EC7">
        <w:rPr>
          <w:sz w:val="28"/>
          <w:szCs w:val="28"/>
        </w:rPr>
        <w:t>школьной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общественной</w:t>
      </w:r>
      <w:r w:rsidRPr="001A2EC7">
        <w:rPr>
          <w:spacing w:val="-3"/>
          <w:sz w:val="28"/>
          <w:szCs w:val="28"/>
        </w:rPr>
        <w:t xml:space="preserve"> </w:t>
      </w:r>
      <w:r w:rsidRPr="001A2EC7">
        <w:rPr>
          <w:sz w:val="28"/>
          <w:szCs w:val="28"/>
        </w:rPr>
        <w:t>структуры</w:t>
      </w:r>
    </w:p>
    <w:p w:rsidR="001A2EC7" w:rsidRPr="001A2EC7" w:rsidRDefault="001A2EC7" w:rsidP="001A2EC7">
      <w:pPr>
        <w:spacing w:before="3"/>
        <w:ind w:left="18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EC7">
        <w:rPr>
          <w:rFonts w:ascii="Times New Roman" w:hAnsi="Times New Roman" w:cs="Times New Roman"/>
          <w:b/>
          <w:sz w:val="28"/>
          <w:szCs w:val="28"/>
        </w:rPr>
        <w:t>«Школьный</w:t>
      </w:r>
      <w:r w:rsidRPr="001A2EC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A2EC7">
        <w:rPr>
          <w:rFonts w:ascii="Times New Roman" w:hAnsi="Times New Roman" w:cs="Times New Roman"/>
          <w:b/>
          <w:sz w:val="28"/>
          <w:szCs w:val="28"/>
        </w:rPr>
        <w:t>Дом</w:t>
      </w:r>
      <w:r w:rsidRPr="001A2EC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2EC7">
        <w:rPr>
          <w:rFonts w:ascii="Times New Roman" w:hAnsi="Times New Roman" w:cs="Times New Roman"/>
          <w:b/>
          <w:sz w:val="28"/>
          <w:szCs w:val="28"/>
        </w:rPr>
        <w:t>Дружбы»</w:t>
      </w:r>
    </w:p>
    <w:p w:rsidR="001A2EC7" w:rsidRPr="001A2EC7" w:rsidRDefault="001A2EC7" w:rsidP="001A2EC7">
      <w:pPr>
        <w:pStyle w:val="a3"/>
        <w:spacing w:before="10"/>
        <w:ind w:left="0"/>
        <w:jc w:val="left"/>
        <w:rPr>
          <w:b/>
          <w:sz w:val="28"/>
          <w:szCs w:val="28"/>
        </w:rPr>
      </w:pPr>
    </w:p>
    <w:p w:rsidR="001A2EC7" w:rsidRPr="001A2EC7" w:rsidRDefault="001A2EC7" w:rsidP="001A2EC7">
      <w:pPr>
        <w:pStyle w:val="a5"/>
        <w:numPr>
          <w:ilvl w:val="0"/>
          <w:numId w:val="4"/>
        </w:numPr>
        <w:tabs>
          <w:tab w:val="left" w:pos="1334"/>
        </w:tabs>
        <w:ind w:firstLine="580"/>
        <w:jc w:val="both"/>
        <w:rPr>
          <w:sz w:val="28"/>
          <w:szCs w:val="28"/>
        </w:rPr>
      </w:pPr>
      <w:r w:rsidRPr="001A2EC7">
        <w:rPr>
          <w:sz w:val="28"/>
          <w:szCs w:val="28"/>
        </w:rPr>
        <w:t>Школьная общественная структура «Школьный Дом Дружбы»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осуществляет свою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деятельность во взаимодействии с органами исполнительной власти, правоохранительными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органами, органами местного государственного управления, общественными объединениями,</w:t>
      </w:r>
      <w:r w:rsidRPr="001A2EC7">
        <w:rPr>
          <w:spacing w:val="-57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организациями и гражданами; с музеями и историко - культурными заповедниками; с иными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учреждениями,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организациями.</w:t>
      </w:r>
    </w:p>
    <w:p w:rsidR="001A2EC7" w:rsidRPr="001A2EC7" w:rsidRDefault="001A2EC7" w:rsidP="001A2EC7">
      <w:pPr>
        <w:pStyle w:val="a5"/>
        <w:numPr>
          <w:ilvl w:val="0"/>
          <w:numId w:val="4"/>
        </w:numPr>
        <w:tabs>
          <w:tab w:val="left" w:pos="1334"/>
        </w:tabs>
        <w:ind w:right="107" w:firstLine="580"/>
        <w:jc w:val="both"/>
        <w:rPr>
          <w:sz w:val="28"/>
          <w:szCs w:val="28"/>
        </w:rPr>
      </w:pPr>
      <w:r w:rsidRPr="001A2EC7">
        <w:rPr>
          <w:sz w:val="28"/>
          <w:szCs w:val="28"/>
        </w:rPr>
        <w:t>Деятельность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«Школьного</w:t>
      </w:r>
      <w:r w:rsidRPr="001A2EC7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Д</w:t>
      </w:r>
      <w:r w:rsidRPr="001A2EC7">
        <w:rPr>
          <w:sz w:val="28"/>
          <w:szCs w:val="28"/>
        </w:rPr>
        <w:t>ома</w:t>
      </w:r>
      <w:r w:rsidRPr="001A2EC7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Д</w:t>
      </w:r>
      <w:r w:rsidRPr="001A2EC7">
        <w:rPr>
          <w:sz w:val="28"/>
          <w:szCs w:val="28"/>
        </w:rPr>
        <w:t>ружбы»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может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осуществляться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через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реализацию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дополнительных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общеразвивающих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программ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социально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-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гуманитарной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направленности.</w:t>
      </w:r>
    </w:p>
    <w:p w:rsidR="001A2EC7" w:rsidRPr="001A2EC7" w:rsidRDefault="001A2EC7" w:rsidP="001A2EC7">
      <w:pPr>
        <w:pStyle w:val="a5"/>
        <w:numPr>
          <w:ilvl w:val="0"/>
          <w:numId w:val="4"/>
        </w:numPr>
        <w:tabs>
          <w:tab w:val="left" w:pos="1425"/>
          <w:tab w:val="left" w:pos="3844"/>
        </w:tabs>
        <w:ind w:left="102" w:right="101" w:firstLine="899"/>
        <w:jc w:val="both"/>
        <w:rPr>
          <w:sz w:val="28"/>
          <w:szCs w:val="28"/>
        </w:rPr>
      </w:pPr>
      <w:r w:rsidRPr="001A2EC7">
        <w:rPr>
          <w:sz w:val="28"/>
          <w:szCs w:val="28"/>
        </w:rPr>
        <w:t>Деятельность</w:t>
      </w:r>
      <w:r w:rsidRPr="001A2EC7">
        <w:rPr>
          <w:sz w:val="28"/>
          <w:szCs w:val="28"/>
        </w:rPr>
        <w:tab/>
        <w:t>осуществляется согласно утверждённому и согласованному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Плану</w:t>
      </w:r>
      <w:r w:rsidRPr="001A2EC7">
        <w:rPr>
          <w:spacing w:val="-6"/>
          <w:sz w:val="28"/>
          <w:szCs w:val="28"/>
        </w:rPr>
        <w:t xml:space="preserve"> </w:t>
      </w:r>
      <w:r w:rsidRPr="001A2EC7">
        <w:rPr>
          <w:sz w:val="28"/>
          <w:szCs w:val="28"/>
        </w:rPr>
        <w:t>работы.</w:t>
      </w:r>
    </w:p>
    <w:p w:rsidR="001A2EC7" w:rsidRPr="001A2EC7" w:rsidRDefault="001A2EC7" w:rsidP="001A2EC7">
      <w:pPr>
        <w:pStyle w:val="a5"/>
        <w:numPr>
          <w:ilvl w:val="0"/>
          <w:numId w:val="4"/>
        </w:numPr>
        <w:tabs>
          <w:tab w:val="left" w:pos="1425"/>
        </w:tabs>
        <w:spacing w:before="3" w:line="276" w:lineRule="auto"/>
        <w:ind w:firstLine="580"/>
        <w:jc w:val="both"/>
        <w:rPr>
          <w:sz w:val="28"/>
          <w:szCs w:val="28"/>
        </w:rPr>
      </w:pPr>
      <w:r w:rsidRPr="001A2EC7">
        <w:rPr>
          <w:sz w:val="28"/>
          <w:szCs w:val="28"/>
        </w:rPr>
        <w:t>Руководство деятельностью школьной общественной структуры «Школьный Дом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Дружбы»</w:t>
      </w:r>
      <w:r w:rsidRPr="001A2EC7">
        <w:rPr>
          <w:spacing w:val="36"/>
          <w:sz w:val="28"/>
          <w:szCs w:val="28"/>
        </w:rPr>
        <w:t xml:space="preserve"> </w:t>
      </w:r>
      <w:r w:rsidRPr="001A2EC7">
        <w:rPr>
          <w:sz w:val="28"/>
          <w:szCs w:val="28"/>
        </w:rPr>
        <w:t>осуществляет</w:t>
      </w:r>
      <w:r w:rsidRPr="001A2EC7"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педагог-организатор КГБОУ «Тинская школа-интернат».</w:t>
      </w:r>
    </w:p>
    <w:p w:rsidR="001A2EC7" w:rsidRPr="001A2EC7" w:rsidRDefault="001A2EC7" w:rsidP="001A2EC7">
      <w:pPr>
        <w:pStyle w:val="1"/>
        <w:numPr>
          <w:ilvl w:val="0"/>
          <w:numId w:val="2"/>
        </w:numPr>
        <w:tabs>
          <w:tab w:val="left" w:pos="2195"/>
        </w:tabs>
        <w:spacing w:before="89"/>
        <w:ind w:left="2194" w:hanging="493"/>
        <w:jc w:val="center"/>
        <w:rPr>
          <w:sz w:val="28"/>
          <w:szCs w:val="28"/>
        </w:rPr>
      </w:pPr>
      <w:r w:rsidRPr="001A2EC7">
        <w:rPr>
          <w:sz w:val="28"/>
          <w:szCs w:val="28"/>
        </w:rPr>
        <w:t>Права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обязанности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школьной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общественной</w:t>
      </w:r>
      <w:r w:rsidRPr="001A2EC7">
        <w:rPr>
          <w:spacing w:val="-2"/>
          <w:sz w:val="28"/>
          <w:szCs w:val="28"/>
        </w:rPr>
        <w:t xml:space="preserve"> </w:t>
      </w:r>
      <w:r w:rsidRPr="001A2EC7">
        <w:rPr>
          <w:sz w:val="28"/>
          <w:szCs w:val="28"/>
        </w:rPr>
        <w:t>структуры</w:t>
      </w:r>
    </w:p>
    <w:p w:rsidR="001A2EC7" w:rsidRPr="001A2EC7" w:rsidRDefault="001A2EC7" w:rsidP="001A2EC7">
      <w:pPr>
        <w:spacing w:before="38"/>
        <w:ind w:left="14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1A2EC7">
        <w:rPr>
          <w:rFonts w:ascii="Times New Roman" w:hAnsi="Times New Roman" w:cs="Times New Roman"/>
          <w:b/>
          <w:sz w:val="28"/>
          <w:szCs w:val="28"/>
        </w:rPr>
        <w:t>«Школьный</w:t>
      </w:r>
      <w:r w:rsidRPr="001A2EC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A2EC7">
        <w:rPr>
          <w:rFonts w:ascii="Times New Roman" w:hAnsi="Times New Roman" w:cs="Times New Roman"/>
          <w:b/>
          <w:sz w:val="28"/>
          <w:szCs w:val="28"/>
        </w:rPr>
        <w:t>Дом</w:t>
      </w:r>
      <w:r w:rsidRPr="001A2EC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1A2EC7">
        <w:rPr>
          <w:rFonts w:ascii="Times New Roman" w:hAnsi="Times New Roman" w:cs="Times New Roman"/>
          <w:b/>
          <w:sz w:val="28"/>
          <w:szCs w:val="28"/>
        </w:rPr>
        <w:t>Дружбы»</w:t>
      </w:r>
    </w:p>
    <w:p w:rsidR="001A2EC7" w:rsidRPr="001A2EC7" w:rsidRDefault="001A2EC7" w:rsidP="001A2EC7">
      <w:pPr>
        <w:pStyle w:val="a3"/>
        <w:spacing w:before="6"/>
        <w:ind w:left="0"/>
        <w:jc w:val="left"/>
        <w:rPr>
          <w:b/>
          <w:sz w:val="28"/>
          <w:szCs w:val="28"/>
        </w:rPr>
      </w:pPr>
    </w:p>
    <w:p w:rsidR="001A2EC7" w:rsidRPr="001A2EC7" w:rsidRDefault="001A2EC7" w:rsidP="001A2EC7">
      <w:pPr>
        <w:pStyle w:val="a3"/>
        <w:ind w:left="1021"/>
        <w:rPr>
          <w:sz w:val="28"/>
          <w:szCs w:val="28"/>
        </w:rPr>
      </w:pPr>
      <w:r w:rsidRPr="001A2EC7">
        <w:rPr>
          <w:sz w:val="28"/>
          <w:szCs w:val="28"/>
        </w:rPr>
        <w:t>Школьная</w:t>
      </w:r>
      <w:r w:rsidRPr="001A2EC7">
        <w:rPr>
          <w:spacing w:val="-4"/>
          <w:sz w:val="28"/>
          <w:szCs w:val="28"/>
        </w:rPr>
        <w:t xml:space="preserve"> </w:t>
      </w:r>
      <w:r w:rsidRPr="001A2EC7">
        <w:rPr>
          <w:sz w:val="28"/>
          <w:szCs w:val="28"/>
        </w:rPr>
        <w:t>общественная</w:t>
      </w:r>
      <w:r w:rsidRPr="001A2EC7">
        <w:rPr>
          <w:spacing w:val="-3"/>
          <w:sz w:val="28"/>
          <w:szCs w:val="28"/>
        </w:rPr>
        <w:t xml:space="preserve"> </w:t>
      </w:r>
      <w:r w:rsidRPr="001A2EC7">
        <w:rPr>
          <w:sz w:val="28"/>
          <w:szCs w:val="28"/>
        </w:rPr>
        <w:t>структура «Школьный</w:t>
      </w:r>
      <w:r w:rsidRPr="001A2EC7">
        <w:rPr>
          <w:spacing w:val="-3"/>
          <w:sz w:val="28"/>
          <w:szCs w:val="28"/>
        </w:rPr>
        <w:t xml:space="preserve"> </w:t>
      </w:r>
      <w:r w:rsidRPr="001A2EC7">
        <w:rPr>
          <w:sz w:val="28"/>
          <w:szCs w:val="28"/>
        </w:rPr>
        <w:t>Дом</w:t>
      </w:r>
      <w:r w:rsidRPr="001A2EC7">
        <w:rPr>
          <w:spacing w:val="-5"/>
          <w:sz w:val="28"/>
          <w:szCs w:val="28"/>
        </w:rPr>
        <w:t xml:space="preserve"> </w:t>
      </w:r>
      <w:r w:rsidRPr="001A2EC7">
        <w:rPr>
          <w:sz w:val="28"/>
          <w:szCs w:val="28"/>
        </w:rPr>
        <w:t>Дружбы»</w:t>
      </w:r>
      <w:r w:rsidRPr="001A2EC7">
        <w:rPr>
          <w:spacing w:val="-9"/>
          <w:sz w:val="28"/>
          <w:szCs w:val="28"/>
        </w:rPr>
        <w:t xml:space="preserve"> </w:t>
      </w:r>
      <w:r w:rsidRPr="001A2EC7">
        <w:rPr>
          <w:sz w:val="28"/>
          <w:szCs w:val="28"/>
        </w:rPr>
        <w:t>имеет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право:</w:t>
      </w:r>
    </w:p>
    <w:p w:rsidR="001A2EC7" w:rsidRPr="001A2EC7" w:rsidRDefault="001A2EC7" w:rsidP="001A2EC7">
      <w:pPr>
        <w:pStyle w:val="a5"/>
        <w:numPr>
          <w:ilvl w:val="0"/>
          <w:numId w:val="5"/>
        </w:numPr>
        <w:tabs>
          <w:tab w:val="left" w:pos="1432"/>
        </w:tabs>
        <w:ind w:right="115" w:firstLine="539"/>
        <w:jc w:val="both"/>
        <w:rPr>
          <w:sz w:val="28"/>
          <w:szCs w:val="28"/>
        </w:rPr>
      </w:pPr>
      <w:r w:rsidRPr="001A2EC7">
        <w:rPr>
          <w:sz w:val="28"/>
          <w:szCs w:val="28"/>
        </w:rPr>
        <w:t>Запрашивать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установленном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законодательством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порядке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получать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от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государственных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органов,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органов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местного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самоуправления,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учреждений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и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организаций</w:t>
      </w:r>
      <w:r w:rsidRPr="001A2EC7">
        <w:rPr>
          <w:spacing w:val="-57"/>
          <w:sz w:val="28"/>
          <w:szCs w:val="28"/>
        </w:rPr>
        <w:t xml:space="preserve"> </w:t>
      </w:r>
      <w:r w:rsidRPr="001A2EC7">
        <w:rPr>
          <w:sz w:val="28"/>
          <w:szCs w:val="28"/>
        </w:rPr>
        <w:t>информацию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по</w:t>
      </w:r>
      <w:r w:rsidRPr="001A2EC7">
        <w:rPr>
          <w:spacing w:val="-3"/>
          <w:sz w:val="28"/>
          <w:szCs w:val="28"/>
        </w:rPr>
        <w:t xml:space="preserve"> </w:t>
      </w:r>
      <w:r w:rsidRPr="001A2EC7">
        <w:rPr>
          <w:sz w:val="28"/>
          <w:szCs w:val="28"/>
        </w:rPr>
        <w:t>предмету</w:t>
      </w:r>
      <w:r w:rsidRPr="001A2EC7">
        <w:rPr>
          <w:spacing w:val="-5"/>
          <w:sz w:val="28"/>
          <w:szCs w:val="28"/>
        </w:rPr>
        <w:t xml:space="preserve"> </w:t>
      </w:r>
      <w:r w:rsidRPr="001A2EC7">
        <w:rPr>
          <w:sz w:val="28"/>
          <w:szCs w:val="28"/>
        </w:rPr>
        <w:t>своей деятельности.</w:t>
      </w:r>
    </w:p>
    <w:p w:rsidR="001A2EC7" w:rsidRPr="001A2EC7" w:rsidRDefault="001A2EC7" w:rsidP="001A2EC7">
      <w:pPr>
        <w:pStyle w:val="a5"/>
        <w:numPr>
          <w:ilvl w:val="0"/>
          <w:numId w:val="5"/>
        </w:numPr>
        <w:tabs>
          <w:tab w:val="left" w:pos="1372"/>
        </w:tabs>
        <w:ind w:right="110" w:firstLine="539"/>
        <w:jc w:val="both"/>
        <w:rPr>
          <w:sz w:val="28"/>
          <w:szCs w:val="28"/>
        </w:rPr>
      </w:pPr>
      <w:r w:rsidRPr="001A2EC7">
        <w:rPr>
          <w:sz w:val="28"/>
          <w:szCs w:val="28"/>
        </w:rPr>
        <w:t>Использовать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материально-технические,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кадровые,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материальные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ресурсы</w:t>
      </w:r>
      <w:r w:rsidRPr="001A2EC7">
        <w:rPr>
          <w:spacing w:val="1"/>
          <w:sz w:val="28"/>
          <w:szCs w:val="28"/>
        </w:rPr>
        <w:t xml:space="preserve"> </w:t>
      </w:r>
      <w:r w:rsidRPr="001A2EC7">
        <w:rPr>
          <w:sz w:val="28"/>
          <w:szCs w:val="28"/>
        </w:rPr>
        <w:t>для</w:t>
      </w:r>
      <w:r w:rsidRPr="001A2EC7">
        <w:rPr>
          <w:spacing w:val="-57"/>
          <w:sz w:val="28"/>
          <w:szCs w:val="28"/>
        </w:rPr>
        <w:t xml:space="preserve"> </w:t>
      </w:r>
      <w:r w:rsidRPr="001A2EC7">
        <w:rPr>
          <w:sz w:val="28"/>
          <w:szCs w:val="28"/>
        </w:rPr>
        <w:t>осуществления</w:t>
      </w:r>
      <w:r w:rsidRPr="001A2EC7">
        <w:rPr>
          <w:spacing w:val="-1"/>
          <w:sz w:val="28"/>
          <w:szCs w:val="28"/>
        </w:rPr>
        <w:t xml:space="preserve"> </w:t>
      </w:r>
      <w:r w:rsidRPr="001A2EC7">
        <w:rPr>
          <w:sz w:val="28"/>
          <w:szCs w:val="28"/>
        </w:rPr>
        <w:t>своей деятельности.</w:t>
      </w:r>
    </w:p>
    <w:p w:rsidR="001A2EC7" w:rsidRPr="001A2EC7" w:rsidRDefault="001A2EC7" w:rsidP="001A2EC7">
      <w:pPr>
        <w:pStyle w:val="a5"/>
        <w:tabs>
          <w:tab w:val="left" w:pos="1425"/>
        </w:tabs>
        <w:spacing w:before="3" w:line="276" w:lineRule="auto"/>
        <w:ind w:left="1001" w:firstLine="0"/>
        <w:rPr>
          <w:sz w:val="28"/>
          <w:szCs w:val="28"/>
        </w:rPr>
      </w:pPr>
    </w:p>
    <w:p w:rsidR="001A2EC7" w:rsidRPr="001A2EC7" w:rsidRDefault="001A2EC7" w:rsidP="001A2EC7">
      <w:pPr>
        <w:pStyle w:val="a3"/>
        <w:spacing w:before="72"/>
        <w:ind w:left="0"/>
        <w:jc w:val="left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Default="001A2EC7" w:rsidP="001A2EC7">
      <w:pPr>
        <w:pStyle w:val="a5"/>
        <w:tabs>
          <w:tab w:val="left" w:pos="1190"/>
        </w:tabs>
        <w:ind w:left="881" w:right="113" w:firstLine="0"/>
        <w:rPr>
          <w:sz w:val="28"/>
          <w:szCs w:val="28"/>
          <w:lang w:val="ru-RU"/>
        </w:rPr>
      </w:pPr>
    </w:p>
    <w:p w:rsidR="001A2EC7" w:rsidRPr="00102BAF" w:rsidRDefault="001A2EC7" w:rsidP="00102BAF">
      <w:pPr>
        <w:tabs>
          <w:tab w:val="left" w:pos="1190"/>
        </w:tabs>
        <w:ind w:right="113"/>
        <w:rPr>
          <w:sz w:val="28"/>
          <w:szCs w:val="28"/>
        </w:rPr>
      </w:pPr>
    </w:p>
    <w:sectPr w:rsidR="001A2EC7" w:rsidRPr="00102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159FA"/>
    <w:multiLevelType w:val="hybridMultilevel"/>
    <w:tmpl w:val="314CBE8A"/>
    <w:lvl w:ilvl="0" w:tplc="55ECB248">
      <w:numFmt w:val="bullet"/>
      <w:lvlText w:val="•"/>
      <w:lvlJc w:val="left"/>
      <w:pPr>
        <w:ind w:left="421" w:hanging="320"/>
      </w:pPr>
      <w:rPr>
        <w:rFonts w:ascii="Arial MT" w:eastAsia="Arial MT" w:hAnsi="Arial MT" w:cs="Arial MT" w:hint="default"/>
        <w:w w:val="99"/>
        <w:sz w:val="26"/>
        <w:szCs w:val="26"/>
        <w:lang w:val="is-IS" w:eastAsia="en-US" w:bidi="ar-SA"/>
      </w:rPr>
    </w:lvl>
    <w:lvl w:ilvl="1" w:tplc="F5E644DE">
      <w:numFmt w:val="bullet"/>
      <w:lvlText w:val="•"/>
      <w:lvlJc w:val="left"/>
      <w:pPr>
        <w:ind w:left="1399" w:hanging="320"/>
      </w:pPr>
      <w:rPr>
        <w:rFonts w:hint="default"/>
        <w:lang w:val="is-IS" w:eastAsia="en-US" w:bidi="ar-SA"/>
      </w:rPr>
    </w:lvl>
    <w:lvl w:ilvl="2" w:tplc="69FA3718">
      <w:numFmt w:val="bullet"/>
      <w:lvlText w:val="•"/>
      <w:lvlJc w:val="left"/>
      <w:pPr>
        <w:ind w:left="2379" w:hanging="320"/>
      </w:pPr>
      <w:rPr>
        <w:rFonts w:hint="default"/>
        <w:lang w:val="is-IS" w:eastAsia="en-US" w:bidi="ar-SA"/>
      </w:rPr>
    </w:lvl>
    <w:lvl w:ilvl="3" w:tplc="0874A1F4">
      <w:numFmt w:val="bullet"/>
      <w:lvlText w:val="•"/>
      <w:lvlJc w:val="left"/>
      <w:pPr>
        <w:ind w:left="3359" w:hanging="320"/>
      </w:pPr>
      <w:rPr>
        <w:rFonts w:hint="default"/>
        <w:lang w:val="is-IS" w:eastAsia="en-US" w:bidi="ar-SA"/>
      </w:rPr>
    </w:lvl>
    <w:lvl w:ilvl="4" w:tplc="BAA6ECEC">
      <w:numFmt w:val="bullet"/>
      <w:lvlText w:val="•"/>
      <w:lvlJc w:val="left"/>
      <w:pPr>
        <w:ind w:left="4339" w:hanging="320"/>
      </w:pPr>
      <w:rPr>
        <w:rFonts w:hint="default"/>
        <w:lang w:val="is-IS" w:eastAsia="en-US" w:bidi="ar-SA"/>
      </w:rPr>
    </w:lvl>
    <w:lvl w:ilvl="5" w:tplc="A9CEC580">
      <w:numFmt w:val="bullet"/>
      <w:lvlText w:val="•"/>
      <w:lvlJc w:val="left"/>
      <w:pPr>
        <w:ind w:left="5319" w:hanging="320"/>
      </w:pPr>
      <w:rPr>
        <w:rFonts w:hint="default"/>
        <w:lang w:val="is-IS" w:eastAsia="en-US" w:bidi="ar-SA"/>
      </w:rPr>
    </w:lvl>
    <w:lvl w:ilvl="6" w:tplc="36E8B0B4">
      <w:numFmt w:val="bullet"/>
      <w:lvlText w:val="•"/>
      <w:lvlJc w:val="left"/>
      <w:pPr>
        <w:ind w:left="6299" w:hanging="320"/>
      </w:pPr>
      <w:rPr>
        <w:rFonts w:hint="default"/>
        <w:lang w:val="is-IS" w:eastAsia="en-US" w:bidi="ar-SA"/>
      </w:rPr>
    </w:lvl>
    <w:lvl w:ilvl="7" w:tplc="738EB3CC">
      <w:numFmt w:val="bullet"/>
      <w:lvlText w:val="•"/>
      <w:lvlJc w:val="left"/>
      <w:pPr>
        <w:ind w:left="7279" w:hanging="320"/>
      </w:pPr>
      <w:rPr>
        <w:rFonts w:hint="default"/>
        <w:lang w:val="is-IS" w:eastAsia="en-US" w:bidi="ar-SA"/>
      </w:rPr>
    </w:lvl>
    <w:lvl w:ilvl="8" w:tplc="0AF49BA4">
      <w:numFmt w:val="bullet"/>
      <w:lvlText w:val="•"/>
      <w:lvlJc w:val="left"/>
      <w:pPr>
        <w:ind w:left="8259" w:hanging="320"/>
      </w:pPr>
      <w:rPr>
        <w:rFonts w:hint="default"/>
        <w:lang w:val="is-IS" w:eastAsia="en-US" w:bidi="ar-SA"/>
      </w:rPr>
    </w:lvl>
  </w:abstractNum>
  <w:abstractNum w:abstractNumId="1">
    <w:nsid w:val="2F1E3DC6"/>
    <w:multiLevelType w:val="hybridMultilevel"/>
    <w:tmpl w:val="3B9AEDF0"/>
    <w:lvl w:ilvl="0" w:tplc="9C6ECC46">
      <w:start w:val="1"/>
      <w:numFmt w:val="decimal"/>
      <w:lvlText w:val="%1."/>
      <w:lvlJc w:val="left"/>
      <w:pPr>
        <w:ind w:left="462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s-IS" w:eastAsia="en-US" w:bidi="ar-SA"/>
      </w:rPr>
    </w:lvl>
    <w:lvl w:ilvl="1" w:tplc="50BC9FB0">
      <w:numFmt w:val="bullet"/>
      <w:lvlText w:val="•"/>
      <w:lvlJc w:val="left"/>
      <w:pPr>
        <w:ind w:left="1435" w:hanging="308"/>
      </w:pPr>
      <w:rPr>
        <w:rFonts w:hint="default"/>
        <w:lang w:val="is-IS" w:eastAsia="en-US" w:bidi="ar-SA"/>
      </w:rPr>
    </w:lvl>
    <w:lvl w:ilvl="2" w:tplc="B5BECAD6">
      <w:numFmt w:val="bullet"/>
      <w:lvlText w:val="•"/>
      <w:lvlJc w:val="left"/>
      <w:pPr>
        <w:ind w:left="2411" w:hanging="308"/>
      </w:pPr>
      <w:rPr>
        <w:rFonts w:hint="default"/>
        <w:lang w:val="is-IS" w:eastAsia="en-US" w:bidi="ar-SA"/>
      </w:rPr>
    </w:lvl>
    <w:lvl w:ilvl="3" w:tplc="32EABDA6">
      <w:numFmt w:val="bullet"/>
      <w:lvlText w:val="•"/>
      <w:lvlJc w:val="left"/>
      <w:pPr>
        <w:ind w:left="3387" w:hanging="308"/>
      </w:pPr>
      <w:rPr>
        <w:rFonts w:hint="default"/>
        <w:lang w:val="is-IS" w:eastAsia="en-US" w:bidi="ar-SA"/>
      </w:rPr>
    </w:lvl>
    <w:lvl w:ilvl="4" w:tplc="069E1FAE">
      <w:numFmt w:val="bullet"/>
      <w:lvlText w:val="•"/>
      <w:lvlJc w:val="left"/>
      <w:pPr>
        <w:ind w:left="4363" w:hanging="308"/>
      </w:pPr>
      <w:rPr>
        <w:rFonts w:hint="default"/>
        <w:lang w:val="is-IS" w:eastAsia="en-US" w:bidi="ar-SA"/>
      </w:rPr>
    </w:lvl>
    <w:lvl w:ilvl="5" w:tplc="9D4E3FEA">
      <w:numFmt w:val="bullet"/>
      <w:lvlText w:val="•"/>
      <w:lvlJc w:val="left"/>
      <w:pPr>
        <w:ind w:left="5339" w:hanging="308"/>
      </w:pPr>
      <w:rPr>
        <w:rFonts w:hint="default"/>
        <w:lang w:val="is-IS" w:eastAsia="en-US" w:bidi="ar-SA"/>
      </w:rPr>
    </w:lvl>
    <w:lvl w:ilvl="6" w:tplc="7518B554">
      <w:numFmt w:val="bullet"/>
      <w:lvlText w:val="•"/>
      <w:lvlJc w:val="left"/>
      <w:pPr>
        <w:ind w:left="6315" w:hanging="308"/>
      </w:pPr>
      <w:rPr>
        <w:rFonts w:hint="default"/>
        <w:lang w:val="is-IS" w:eastAsia="en-US" w:bidi="ar-SA"/>
      </w:rPr>
    </w:lvl>
    <w:lvl w:ilvl="7" w:tplc="EBB0560C">
      <w:numFmt w:val="bullet"/>
      <w:lvlText w:val="•"/>
      <w:lvlJc w:val="left"/>
      <w:pPr>
        <w:ind w:left="7291" w:hanging="308"/>
      </w:pPr>
      <w:rPr>
        <w:rFonts w:hint="default"/>
        <w:lang w:val="is-IS" w:eastAsia="en-US" w:bidi="ar-SA"/>
      </w:rPr>
    </w:lvl>
    <w:lvl w:ilvl="8" w:tplc="64987700">
      <w:numFmt w:val="bullet"/>
      <w:lvlText w:val="•"/>
      <w:lvlJc w:val="left"/>
      <w:pPr>
        <w:ind w:left="8267" w:hanging="308"/>
      </w:pPr>
      <w:rPr>
        <w:rFonts w:hint="default"/>
        <w:lang w:val="is-IS" w:eastAsia="en-US" w:bidi="ar-SA"/>
      </w:rPr>
    </w:lvl>
  </w:abstractNum>
  <w:abstractNum w:abstractNumId="2">
    <w:nsid w:val="4A9C0724"/>
    <w:multiLevelType w:val="hybridMultilevel"/>
    <w:tmpl w:val="20245136"/>
    <w:lvl w:ilvl="0" w:tplc="DFC672C2">
      <w:start w:val="1"/>
      <w:numFmt w:val="decimal"/>
      <w:lvlText w:val="%1."/>
      <w:lvlJc w:val="left"/>
      <w:pPr>
        <w:ind w:left="481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s-IS" w:eastAsia="en-US" w:bidi="ar-SA"/>
      </w:rPr>
    </w:lvl>
    <w:lvl w:ilvl="1" w:tplc="DB24A0B0">
      <w:numFmt w:val="bullet"/>
      <w:lvlText w:val="•"/>
      <w:lvlJc w:val="left"/>
      <w:pPr>
        <w:ind w:left="1453" w:hanging="411"/>
      </w:pPr>
      <w:rPr>
        <w:rFonts w:hint="default"/>
        <w:lang w:val="is-IS" w:eastAsia="en-US" w:bidi="ar-SA"/>
      </w:rPr>
    </w:lvl>
    <w:lvl w:ilvl="2" w:tplc="2F30BED2">
      <w:numFmt w:val="bullet"/>
      <w:lvlText w:val="•"/>
      <w:lvlJc w:val="left"/>
      <w:pPr>
        <w:ind w:left="2427" w:hanging="411"/>
      </w:pPr>
      <w:rPr>
        <w:rFonts w:hint="default"/>
        <w:lang w:val="is-IS" w:eastAsia="en-US" w:bidi="ar-SA"/>
      </w:rPr>
    </w:lvl>
    <w:lvl w:ilvl="3" w:tplc="2CA2B8EA">
      <w:numFmt w:val="bullet"/>
      <w:lvlText w:val="•"/>
      <w:lvlJc w:val="left"/>
      <w:pPr>
        <w:ind w:left="3401" w:hanging="411"/>
      </w:pPr>
      <w:rPr>
        <w:rFonts w:hint="default"/>
        <w:lang w:val="is-IS" w:eastAsia="en-US" w:bidi="ar-SA"/>
      </w:rPr>
    </w:lvl>
    <w:lvl w:ilvl="4" w:tplc="9C28299A">
      <w:numFmt w:val="bullet"/>
      <w:lvlText w:val="•"/>
      <w:lvlJc w:val="left"/>
      <w:pPr>
        <w:ind w:left="4375" w:hanging="411"/>
      </w:pPr>
      <w:rPr>
        <w:rFonts w:hint="default"/>
        <w:lang w:val="is-IS" w:eastAsia="en-US" w:bidi="ar-SA"/>
      </w:rPr>
    </w:lvl>
    <w:lvl w:ilvl="5" w:tplc="6400EA04">
      <w:numFmt w:val="bullet"/>
      <w:lvlText w:val="•"/>
      <w:lvlJc w:val="left"/>
      <w:pPr>
        <w:ind w:left="5349" w:hanging="411"/>
      </w:pPr>
      <w:rPr>
        <w:rFonts w:hint="default"/>
        <w:lang w:val="is-IS" w:eastAsia="en-US" w:bidi="ar-SA"/>
      </w:rPr>
    </w:lvl>
    <w:lvl w:ilvl="6" w:tplc="3DA419F2">
      <w:numFmt w:val="bullet"/>
      <w:lvlText w:val="•"/>
      <w:lvlJc w:val="left"/>
      <w:pPr>
        <w:ind w:left="6323" w:hanging="411"/>
      </w:pPr>
      <w:rPr>
        <w:rFonts w:hint="default"/>
        <w:lang w:val="is-IS" w:eastAsia="en-US" w:bidi="ar-SA"/>
      </w:rPr>
    </w:lvl>
    <w:lvl w:ilvl="7" w:tplc="E238F89C">
      <w:numFmt w:val="bullet"/>
      <w:lvlText w:val="•"/>
      <w:lvlJc w:val="left"/>
      <w:pPr>
        <w:ind w:left="7297" w:hanging="411"/>
      </w:pPr>
      <w:rPr>
        <w:rFonts w:hint="default"/>
        <w:lang w:val="is-IS" w:eastAsia="en-US" w:bidi="ar-SA"/>
      </w:rPr>
    </w:lvl>
    <w:lvl w:ilvl="8" w:tplc="3D0686CA">
      <w:numFmt w:val="bullet"/>
      <w:lvlText w:val="•"/>
      <w:lvlJc w:val="left"/>
      <w:pPr>
        <w:ind w:left="8271" w:hanging="411"/>
      </w:pPr>
      <w:rPr>
        <w:rFonts w:hint="default"/>
        <w:lang w:val="is-IS" w:eastAsia="en-US" w:bidi="ar-SA"/>
      </w:rPr>
    </w:lvl>
  </w:abstractNum>
  <w:abstractNum w:abstractNumId="3">
    <w:nsid w:val="4D004841"/>
    <w:multiLevelType w:val="hybridMultilevel"/>
    <w:tmpl w:val="42E47C6A"/>
    <w:lvl w:ilvl="0" w:tplc="9274DDC2">
      <w:start w:val="1"/>
      <w:numFmt w:val="decimal"/>
      <w:lvlText w:val="%1."/>
      <w:lvlJc w:val="left"/>
      <w:pPr>
        <w:ind w:left="421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s-IS" w:eastAsia="en-US" w:bidi="ar-SA"/>
      </w:rPr>
    </w:lvl>
    <w:lvl w:ilvl="1" w:tplc="10887112">
      <w:numFmt w:val="bullet"/>
      <w:lvlText w:val="•"/>
      <w:lvlJc w:val="left"/>
      <w:pPr>
        <w:ind w:left="1399" w:hanging="332"/>
      </w:pPr>
      <w:rPr>
        <w:rFonts w:hint="default"/>
        <w:lang w:val="is-IS" w:eastAsia="en-US" w:bidi="ar-SA"/>
      </w:rPr>
    </w:lvl>
    <w:lvl w:ilvl="2" w:tplc="23A00A86">
      <w:numFmt w:val="bullet"/>
      <w:lvlText w:val="•"/>
      <w:lvlJc w:val="left"/>
      <w:pPr>
        <w:ind w:left="2379" w:hanging="332"/>
      </w:pPr>
      <w:rPr>
        <w:rFonts w:hint="default"/>
        <w:lang w:val="is-IS" w:eastAsia="en-US" w:bidi="ar-SA"/>
      </w:rPr>
    </w:lvl>
    <w:lvl w:ilvl="3" w:tplc="25324F38">
      <w:numFmt w:val="bullet"/>
      <w:lvlText w:val="•"/>
      <w:lvlJc w:val="left"/>
      <w:pPr>
        <w:ind w:left="3359" w:hanging="332"/>
      </w:pPr>
      <w:rPr>
        <w:rFonts w:hint="default"/>
        <w:lang w:val="is-IS" w:eastAsia="en-US" w:bidi="ar-SA"/>
      </w:rPr>
    </w:lvl>
    <w:lvl w:ilvl="4" w:tplc="A4469936">
      <w:numFmt w:val="bullet"/>
      <w:lvlText w:val="•"/>
      <w:lvlJc w:val="left"/>
      <w:pPr>
        <w:ind w:left="4339" w:hanging="332"/>
      </w:pPr>
      <w:rPr>
        <w:rFonts w:hint="default"/>
        <w:lang w:val="is-IS" w:eastAsia="en-US" w:bidi="ar-SA"/>
      </w:rPr>
    </w:lvl>
    <w:lvl w:ilvl="5" w:tplc="17883712">
      <w:numFmt w:val="bullet"/>
      <w:lvlText w:val="•"/>
      <w:lvlJc w:val="left"/>
      <w:pPr>
        <w:ind w:left="5319" w:hanging="332"/>
      </w:pPr>
      <w:rPr>
        <w:rFonts w:hint="default"/>
        <w:lang w:val="is-IS" w:eastAsia="en-US" w:bidi="ar-SA"/>
      </w:rPr>
    </w:lvl>
    <w:lvl w:ilvl="6" w:tplc="1AA8FE94">
      <w:numFmt w:val="bullet"/>
      <w:lvlText w:val="•"/>
      <w:lvlJc w:val="left"/>
      <w:pPr>
        <w:ind w:left="6299" w:hanging="332"/>
      </w:pPr>
      <w:rPr>
        <w:rFonts w:hint="default"/>
        <w:lang w:val="is-IS" w:eastAsia="en-US" w:bidi="ar-SA"/>
      </w:rPr>
    </w:lvl>
    <w:lvl w:ilvl="7" w:tplc="112AB8A2">
      <w:numFmt w:val="bullet"/>
      <w:lvlText w:val="•"/>
      <w:lvlJc w:val="left"/>
      <w:pPr>
        <w:ind w:left="7279" w:hanging="332"/>
      </w:pPr>
      <w:rPr>
        <w:rFonts w:hint="default"/>
        <w:lang w:val="is-IS" w:eastAsia="en-US" w:bidi="ar-SA"/>
      </w:rPr>
    </w:lvl>
    <w:lvl w:ilvl="8" w:tplc="ACEA0C02">
      <w:numFmt w:val="bullet"/>
      <w:lvlText w:val="•"/>
      <w:lvlJc w:val="left"/>
      <w:pPr>
        <w:ind w:left="8259" w:hanging="332"/>
      </w:pPr>
      <w:rPr>
        <w:rFonts w:hint="default"/>
        <w:lang w:val="is-IS" w:eastAsia="en-US" w:bidi="ar-SA"/>
      </w:rPr>
    </w:lvl>
  </w:abstractNum>
  <w:abstractNum w:abstractNumId="4">
    <w:nsid w:val="4D242C60"/>
    <w:multiLevelType w:val="hybridMultilevel"/>
    <w:tmpl w:val="33FA6A98"/>
    <w:lvl w:ilvl="0" w:tplc="EBBE7098">
      <w:start w:val="1"/>
      <w:numFmt w:val="upperRoman"/>
      <w:lvlText w:val="%1."/>
      <w:lvlJc w:val="left"/>
      <w:pPr>
        <w:ind w:left="1848" w:hanging="28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s-IS" w:eastAsia="en-US" w:bidi="ar-SA"/>
      </w:rPr>
    </w:lvl>
    <w:lvl w:ilvl="1" w:tplc="E984FE3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is-IS" w:eastAsia="en-US" w:bidi="ar-SA"/>
      </w:rPr>
    </w:lvl>
    <w:lvl w:ilvl="2" w:tplc="27DEDE06">
      <w:numFmt w:val="bullet"/>
      <w:lvlText w:val="•"/>
      <w:lvlJc w:val="left"/>
      <w:pPr>
        <w:ind w:left="5188" w:hanging="360"/>
      </w:pPr>
      <w:rPr>
        <w:rFonts w:hint="default"/>
        <w:lang w:val="is-IS" w:eastAsia="en-US" w:bidi="ar-SA"/>
      </w:rPr>
    </w:lvl>
    <w:lvl w:ilvl="3" w:tplc="0610DC9C">
      <w:numFmt w:val="bullet"/>
      <w:lvlText w:val="•"/>
      <w:lvlJc w:val="left"/>
      <w:pPr>
        <w:ind w:left="5817" w:hanging="360"/>
      </w:pPr>
      <w:rPr>
        <w:rFonts w:hint="default"/>
        <w:lang w:val="is-IS" w:eastAsia="en-US" w:bidi="ar-SA"/>
      </w:rPr>
    </w:lvl>
    <w:lvl w:ilvl="4" w:tplc="FC2A8634">
      <w:numFmt w:val="bullet"/>
      <w:lvlText w:val="•"/>
      <w:lvlJc w:val="left"/>
      <w:pPr>
        <w:ind w:left="6446" w:hanging="360"/>
      </w:pPr>
      <w:rPr>
        <w:rFonts w:hint="default"/>
        <w:lang w:val="is-IS" w:eastAsia="en-US" w:bidi="ar-SA"/>
      </w:rPr>
    </w:lvl>
    <w:lvl w:ilvl="5" w:tplc="02F2496C">
      <w:numFmt w:val="bullet"/>
      <w:lvlText w:val="•"/>
      <w:lvlJc w:val="left"/>
      <w:pPr>
        <w:ind w:left="7075" w:hanging="360"/>
      </w:pPr>
      <w:rPr>
        <w:rFonts w:hint="default"/>
        <w:lang w:val="is-IS" w:eastAsia="en-US" w:bidi="ar-SA"/>
      </w:rPr>
    </w:lvl>
    <w:lvl w:ilvl="6" w:tplc="04160402">
      <w:numFmt w:val="bullet"/>
      <w:lvlText w:val="•"/>
      <w:lvlJc w:val="left"/>
      <w:pPr>
        <w:ind w:left="7704" w:hanging="360"/>
      </w:pPr>
      <w:rPr>
        <w:rFonts w:hint="default"/>
        <w:lang w:val="is-IS" w:eastAsia="en-US" w:bidi="ar-SA"/>
      </w:rPr>
    </w:lvl>
    <w:lvl w:ilvl="7" w:tplc="40CC2608">
      <w:numFmt w:val="bullet"/>
      <w:lvlText w:val="•"/>
      <w:lvlJc w:val="left"/>
      <w:pPr>
        <w:ind w:left="8332" w:hanging="360"/>
      </w:pPr>
      <w:rPr>
        <w:rFonts w:hint="default"/>
        <w:lang w:val="is-IS" w:eastAsia="en-US" w:bidi="ar-SA"/>
      </w:rPr>
    </w:lvl>
    <w:lvl w:ilvl="8" w:tplc="66A06870">
      <w:numFmt w:val="bullet"/>
      <w:lvlText w:val="•"/>
      <w:lvlJc w:val="left"/>
      <w:pPr>
        <w:ind w:left="8961" w:hanging="360"/>
      </w:pPr>
      <w:rPr>
        <w:rFonts w:hint="default"/>
        <w:lang w:val="is-IS" w:eastAsia="en-US" w:bidi="ar-SA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2C2"/>
    <w:rsid w:val="00102BAF"/>
    <w:rsid w:val="001502C2"/>
    <w:rsid w:val="001A2EC7"/>
    <w:rsid w:val="0031501D"/>
    <w:rsid w:val="004C05FF"/>
    <w:rsid w:val="006342C2"/>
    <w:rsid w:val="006467FB"/>
    <w:rsid w:val="00716E41"/>
    <w:rsid w:val="00D8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C7"/>
  </w:style>
  <w:style w:type="paragraph" w:styleId="1">
    <w:name w:val="heading 1"/>
    <w:basedOn w:val="a"/>
    <w:link w:val="10"/>
    <w:uiPriority w:val="1"/>
    <w:qFormat/>
    <w:rsid w:val="001A2EC7"/>
    <w:pPr>
      <w:widowControl w:val="0"/>
      <w:autoSpaceDE w:val="0"/>
      <w:autoSpaceDN w:val="0"/>
      <w:spacing w:after="0" w:line="240" w:lineRule="auto"/>
      <w:ind w:left="159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s-I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A2EC7"/>
    <w:rPr>
      <w:rFonts w:ascii="Times New Roman" w:eastAsia="Times New Roman" w:hAnsi="Times New Roman" w:cs="Times New Roman"/>
      <w:b/>
      <w:bCs/>
      <w:sz w:val="24"/>
      <w:szCs w:val="24"/>
      <w:lang w:val="is-IS"/>
    </w:rPr>
  </w:style>
  <w:style w:type="paragraph" w:styleId="a3">
    <w:name w:val="Body Text"/>
    <w:basedOn w:val="a"/>
    <w:link w:val="a4"/>
    <w:uiPriority w:val="1"/>
    <w:qFormat/>
    <w:rsid w:val="001A2EC7"/>
    <w:pPr>
      <w:widowControl w:val="0"/>
      <w:autoSpaceDE w:val="0"/>
      <w:autoSpaceDN w:val="0"/>
      <w:spacing w:after="0" w:line="240" w:lineRule="auto"/>
      <w:ind w:left="421"/>
      <w:jc w:val="both"/>
    </w:pPr>
    <w:rPr>
      <w:rFonts w:ascii="Times New Roman" w:eastAsia="Times New Roman" w:hAnsi="Times New Roman" w:cs="Times New Roman"/>
      <w:sz w:val="24"/>
      <w:szCs w:val="24"/>
      <w:lang w:val="is-IS"/>
    </w:rPr>
  </w:style>
  <w:style w:type="character" w:customStyle="1" w:styleId="a4">
    <w:name w:val="Основной текст Знак"/>
    <w:basedOn w:val="a0"/>
    <w:link w:val="a3"/>
    <w:uiPriority w:val="1"/>
    <w:rsid w:val="001A2EC7"/>
    <w:rPr>
      <w:rFonts w:ascii="Times New Roman" w:eastAsia="Times New Roman" w:hAnsi="Times New Roman" w:cs="Times New Roman"/>
      <w:sz w:val="24"/>
      <w:szCs w:val="24"/>
      <w:lang w:val="is-IS"/>
    </w:rPr>
  </w:style>
  <w:style w:type="paragraph" w:styleId="a5">
    <w:name w:val="List Paragraph"/>
    <w:basedOn w:val="a"/>
    <w:uiPriority w:val="1"/>
    <w:qFormat/>
    <w:rsid w:val="001A2EC7"/>
    <w:pPr>
      <w:widowControl w:val="0"/>
      <w:autoSpaceDE w:val="0"/>
      <w:autoSpaceDN w:val="0"/>
      <w:spacing w:after="0" w:line="240" w:lineRule="auto"/>
      <w:ind w:left="421" w:right="105" w:hanging="320"/>
      <w:jc w:val="both"/>
    </w:pPr>
    <w:rPr>
      <w:rFonts w:ascii="Times New Roman" w:eastAsia="Times New Roman" w:hAnsi="Times New Roman" w:cs="Times New Roman"/>
      <w:lang w:val="is-IS"/>
    </w:rPr>
  </w:style>
  <w:style w:type="table" w:styleId="a6">
    <w:name w:val="Table Grid"/>
    <w:basedOn w:val="a1"/>
    <w:uiPriority w:val="59"/>
    <w:rsid w:val="001A2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D849D7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lang w:val="is-IS"/>
    </w:rPr>
  </w:style>
  <w:style w:type="paragraph" w:styleId="a7">
    <w:name w:val="Balloon Text"/>
    <w:basedOn w:val="a"/>
    <w:link w:val="a8"/>
    <w:uiPriority w:val="99"/>
    <w:semiHidden/>
    <w:unhideWhenUsed/>
    <w:rsid w:val="0015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EC7"/>
  </w:style>
  <w:style w:type="paragraph" w:styleId="1">
    <w:name w:val="heading 1"/>
    <w:basedOn w:val="a"/>
    <w:link w:val="10"/>
    <w:uiPriority w:val="1"/>
    <w:qFormat/>
    <w:rsid w:val="001A2EC7"/>
    <w:pPr>
      <w:widowControl w:val="0"/>
      <w:autoSpaceDE w:val="0"/>
      <w:autoSpaceDN w:val="0"/>
      <w:spacing w:after="0" w:line="240" w:lineRule="auto"/>
      <w:ind w:left="159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s-I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A2EC7"/>
    <w:rPr>
      <w:rFonts w:ascii="Times New Roman" w:eastAsia="Times New Roman" w:hAnsi="Times New Roman" w:cs="Times New Roman"/>
      <w:b/>
      <w:bCs/>
      <w:sz w:val="24"/>
      <w:szCs w:val="24"/>
      <w:lang w:val="is-IS"/>
    </w:rPr>
  </w:style>
  <w:style w:type="paragraph" w:styleId="a3">
    <w:name w:val="Body Text"/>
    <w:basedOn w:val="a"/>
    <w:link w:val="a4"/>
    <w:uiPriority w:val="1"/>
    <w:qFormat/>
    <w:rsid w:val="001A2EC7"/>
    <w:pPr>
      <w:widowControl w:val="0"/>
      <w:autoSpaceDE w:val="0"/>
      <w:autoSpaceDN w:val="0"/>
      <w:spacing w:after="0" w:line="240" w:lineRule="auto"/>
      <w:ind w:left="421"/>
      <w:jc w:val="both"/>
    </w:pPr>
    <w:rPr>
      <w:rFonts w:ascii="Times New Roman" w:eastAsia="Times New Roman" w:hAnsi="Times New Roman" w:cs="Times New Roman"/>
      <w:sz w:val="24"/>
      <w:szCs w:val="24"/>
      <w:lang w:val="is-IS"/>
    </w:rPr>
  </w:style>
  <w:style w:type="character" w:customStyle="1" w:styleId="a4">
    <w:name w:val="Основной текст Знак"/>
    <w:basedOn w:val="a0"/>
    <w:link w:val="a3"/>
    <w:uiPriority w:val="1"/>
    <w:rsid w:val="001A2EC7"/>
    <w:rPr>
      <w:rFonts w:ascii="Times New Roman" w:eastAsia="Times New Roman" w:hAnsi="Times New Roman" w:cs="Times New Roman"/>
      <w:sz w:val="24"/>
      <w:szCs w:val="24"/>
      <w:lang w:val="is-IS"/>
    </w:rPr>
  </w:style>
  <w:style w:type="paragraph" w:styleId="a5">
    <w:name w:val="List Paragraph"/>
    <w:basedOn w:val="a"/>
    <w:uiPriority w:val="1"/>
    <w:qFormat/>
    <w:rsid w:val="001A2EC7"/>
    <w:pPr>
      <w:widowControl w:val="0"/>
      <w:autoSpaceDE w:val="0"/>
      <w:autoSpaceDN w:val="0"/>
      <w:spacing w:after="0" w:line="240" w:lineRule="auto"/>
      <w:ind w:left="421" w:right="105" w:hanging="320"/>
      <w:jc w:val="both"/>
    </w:pPr>
    <w:rPr>
      <w:rFonts w:ascii="Times New Roman" w:eastAsia="Times New Roman" w:hAnsi="Times New Roman" w:cs="Times New Roman"/>
      <w:lang w:val="is-IS"/>
    </w:rPr>
  </w:style>
  <w:style w:type="table" w:styleId="a6">
    <w:name w:val="Table Grid"/>
    <w:basedOn w:val="a1"/>
    <w:uiPriority w:val="59"/>
    <w:rsid w:val="001A2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D849D7"/>
    <w:pPr>
      <w:widowControl w:val="0"/>
      <w:autoSpaceDE w:val="0"/>
      <w:autoSpaceDN w:val="0"/>
      <w:spacing w:after="0" w:line="240" w:lineRule="auto"/>
      <w:ind w:left="9"/>
    </w:pPr>
    <w:rPr>
      <w:rFonts w:ascii="Times New Roman" w:eastAsia="Times New Roman" w:hAnsi="Times New Roman" w:cs="Times New Roman"/>
      <w:lang w:val="is-IS"/>
    </w:rPr>
  </w:style>
  <w:style w:type="paragraph" w:styleId="a7">
    <w:name w:val="Balloon Text"/>
    <w:basedOn w:val="a"/>
    <w:link w:val="a8"/>
    <w:uiPriority w:val="99"/>
    <w:semiHidden/>
    <w:unhideWhenUsed/>
    <w:rsid w:val="00150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0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2024-09-10T01:35:00Z</dcterms:created>
  <dcterms:modified xsi:type="dcterms:W3CDTF">2024-09-10T08:08:00Z</dcterms:modified>
</cp:coreProperties>
</file>